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E7" w:rsidRDefault="00A923E7" w:rsidP="00A923E7">
      <w:pPr>
        <w:pStyle w:val="a3"/>
        <w:rPr>
          <w:rFonts w:ascii="Times New Roman" w:eastAsia="Times New Roman" w:hAnsi="Times New Roman" w:cs="Times New Roman"/>
        </w:rPr>
      </w:pPr>
    </w:p>
    <w:p w:rsidR="00A923E7" w:rsidRPr="00A51454" w:rsidRDefault="00A923E7" w:rsidP="00A923E7">
      <w:pPr>
        <w:pStyle w:val="a3"/>
        <w:tabs>
          <w:tab w:val="left" w:pos="1920"/>
        </w:tabs>
        <w:rPr>
          <w:rFonts w:ascii="Times New Roman" w:hAnsi="Times New Roman" w:cs="Times New Roman"/>
          <w:sz w:val="24"/>
          <w:szCs w:val="24"/>
        </w:rPr>
      </w:pPr>
      <w:r>
        <w:rPr>
          <w:rFonts w:ascii="Times New Roman" w:eastAsia="Times New Roman" w:hAnsi="Times New Roman" w:cs="Times New Roman"/>
        </w:rPr>
        <w:tab/>
        <w:t xml:space="preserve">                   </w:t>
      </w:r>
      <w:r>
        <w:rPr>
          <w:rFonts w:ascii="Times New Roman" w:hAnsi="Times New Roman" w:cs="Times New Roman"/>
          <w:sz w:val="24"/>
          <w:szCs w:val="24"/>
        </w:rPr>
        <w:t xml:space="preserve">     </w:t>
      </w:r>
      <w:r w:rsidRPr="00A51454">
        <w:rPr>
          <w:rFonts w:ascii="Times New Roman" w:hAnsi="Times New Roman" w:cs="Times New Roman"/>
          <w:sz w:val="24"/>
          <w:szCs w:val="24"/>
        </w:rPr>
        <w:t xml:space="preserve">КУРГАНСКАЯ ОБЛАСТЬ                          </w:t>
      </w:r>
    </w:p>
    <w:p w:rsidR="00A923E7" w:rsidRPr="00A51454" w:rsidRDefault="00A923E7" w:rsidP="00A923E7">
      <w:pPr>
        <w:pStyle w:val="a3"/>
        <w:jc w:val="center"/>
        <w:rPr>
          <w:rFonts w:ascii="Times New Roman" w:hAnsi="Times New Roman" w:cs="Times New Roman"/>
          <w:sz w:val="24"/>
          <w:szCs w:val="24"/>
        </w:rPr>
      </w:pPr>
      <w:r w:rsidRPr="00A51454">
        <w:rPr>
          <w:rFonts w:ascii="Times New Roman" w:hAnsi="Times New Roman" w:cs="Times New Roman"/>
          <w:sz w:val="24"/>
          <w:szCs w:val="24"/>
        </w:rPr>
        <w:t>ПРИТОБОЛЬНЫЙ РАЙОН</w:t>
      </w:r>
    </w:p>
    <w:p w:rsidR="00A923E7" w:rsidRPr="00A51454" w:rsidRDefault="00A923E7" w:rsidP="00A923E7">
      <w:pPr>
        <w:pStyle w:val="a3"/>
        <w:jc w:val="center"/>
        <w:rPr>
          <w:rFonts w:ascii="Times New Roman" w:hAnsi="Times New Roman" w:cs="Times New Roman"/>
          <w:sz w:val="24"/>
          <w:szCs w:val="24"/>
        </w:rPr>
      </w:pPr>
      <w:r w:rsidRPr="00A51454">
        <w:rPr>
          <w:rFonts w:ascii="Times New Roman" w:hAnsi="Times New Roman" w:cs="Times New Roman"/>
          <w:sz w:val="24"/>
          <w:szCs w:val="24"/>
        </w:rPr>
        <w:t>ЯЛЫМСКИЙ СЕЛЬСОВЕТ</w:t>
      </w:r>
      <w:r w:rsidRPr="00A51454">
        <w:rPr>
          <w:rFonts w:ascii="Times New Roman" w:hAnsi="Times New Roman" w:cs="Times New Roman"/>
          <w:sz w:val="24"/>
          <w:szCs w:val="24"/>
        </w:rPr>
        <w:br/>
        <w:t>ЯЛЫМСКАЯ СЕЛЬСКАЯ ДУМА</w:t>
      </w:r>
    </w:p>
    <w:p w:rsidR="00A923E7" w:rsidRPr="00A51454" w:rsidRDefault="00A923E7" w:rsidP="00A923E7">
      <w:pPr>
        <w:pStyle w:val="a3"/>
        <w:jc w:val="center"/>
        <w:rPr>
          <w:rFonts w:ascii="Times New Roman" w:hAnsi="Times New Roman" w:cs="Times New Roman"/>
          <w:sz w:val="24"/>
          <w:szCs w:val="24"/>
        </w:rPr>
      </w:pPr>
    </w:p>
    <w:p w:rsidR="00A923E7" w:rsidRPr="00A51454" w:rsidRDefault="00A923E7" w:rsidP="00A923E7">
      <w:pPr>
        <w:pStyle w:val="a3"/>
        <w:jc w:val="center"/>
        <w:rPr>
          <w:rFonts w:ascii="Times New Roman" w:hAnsi="Times New Roman" w:cs="Times New Roman"/>
          <w:sz w:val="24"/>
          <w:szCs w:val="24"/>
        </w:rPr>
      </w:pPr>
    </w:p>
    <w:p w:rsidR="00A923E7" w:rsidRPr="00A51454" w:rsidRDefault="00A923E7" w:rsidP="00A923E7">
      <w:pPr>
        <w:pStyle w:val="a3"/>
        <w:rPr>
          <w:rFonts w:ascii="Times New Roman" w:hAnsi="Times New Roman" w:cs="Times New Roman"/>
          <w:sz w:val="24"/>
          <w:szCs w:val="24"/>
        </w:rPr>
      </w:pPr>
    </w:p>
    <w:p w:rsidR="00A923E7" w:rsidRPr="00A51454" w:rsidRDefault="00A923E7" w:rsidP="00A923E7">
      <w:pPr>
        <w:pStyle w:val="a3"/>
        <w:jc w:val="center"/>
        <w:rPr>
          <w:rFonts w:ascii="Times New Roman" w:hAnsi="Times New Roman" w:cs="Times New Roman"/>
          <w:b/>
          <w:sz w:val="24"/>
          <w:szCs w:val="24"/>
        </w:rPr>
      </w:pPr>
      <w:r w:rsidRPr="00A51454">
        <w:rPr>
          <w:rFonts w:ascii="Times New Roman" w:hAnsi="Times New Roman" w:cs="Times New Roman"/>
          <w:b/>
          <w:sz w:val="24"/>
          <w:szCs w:val="24"/>
        </w:rPr>
        <w:t>РЕШЕНИЕ</w:t>
      </w:r>
    </w:p>
    <w:p w:rsidR="00A923E7" w:rsidRPr="00A51454" w:rsidRDefault="00A923E7" w:rsidP="00A923E7">
      <w:pPr>
        <w:pStyle w:val="a3"/>
        <w:rPr>
          <w:rFonts w:ascii="Times New Roman" w:hAnsi="Times New Roman" w:cs="Times New Roman"/>
          <w:sz w:val="24"/>
          <w:szCs w:val="24"/>
        </w:rPr>
      </w:pPr>
    </w:p>
    <w:p w:rsidR="00A923E7" w:rsidRPr="00A51454" w:rsidRDefault="00A923E7" w:rsidP="00A923E7">
      <w:pPr>
        <w:pStyle w:val="a3"/>
        <w:rPr>
          <w:rFonts w:ascii="Times New Roman" w:hAnsi="Times New Roman" w:cs="Times New Roman"/>
          <w:b/>
          <w:sz w:val="24"/>
          <w:szCs w:val="24"/>
        </w:rPr>
      </w:pPr>
    </w:p>
    <w:p w:rsidR="00A923E7" w:rsidRPr="00A51454" w:rsidRDefault="00A923E7" w:rsidP="00A923E7">
      <w:pPr>
        <w:pStyle w:val="a3"/>
        <w:rPr>
          <w:rFonts w:ascii="Times New Roman" w:hAnsi="Times New Roman" w:cs="Times New Roman"/>
          <w:b/>
          <w:sz w:val="24"/>
          <w:szCs w:val="24"/>
        </w:rPr>
      </w:pPr>
    </w:p>
    <w:p w:rsidR="00A923E7" w:rsidRPr="00A51454" w:rsidRDefault="00A923E7" w:rsidP="00A923E7">
      <w:pPr>
        <w:pStyle w:val="a3"/>
        <w:rPr>
          <w:rFonts w:ascii="Times New Roman" w:hAnsi="Times New Roman" w:cs="Times New Roman"/>
          <w:b/>
          <w:sz w:val="24"/>
          <w:szCs w:val="24"/>
        </w:rPr>
      </w:pPr>
    </w:p>
    <w:p w:rsidR="00A923E7" w:rsidRPr="00A51454" w:rsidRDefault="00A923E7" w:rsidP="00A923E7">
      <w:pPr>
        <w:pStyle w:val="a3"/>
        <w:rPr>
          <w:rFonts w:ascii="Times New Roman" w:hAnsi="Times New Roman" w:cs="Times New Roman"/>
          <w:sz w:val="24"/>
          <w:szCs w:val="24"/>
        </w:rPr>
      </w:pPr>
      <w:r w:rsidRPr="00A51454">
        <w:rPr>
          <w:rFonts w:ascii="Times New Roman" w:hAnsi="Times New Roman" w:cs="Times New Roman"/>
          <w:sz w:val="24"/>
          <w:szCs w:val="24"/>
        </w:rPr>
        <w:t xml:space="preserve">от </w:t>
      </w:r>
      <w:r>
        <w:rPr>
          <w:rFonts w:ascii="Times New Roman" w:hAnsi="Times New Roman" w:cs="Times New Roman"/>
          <w:sz w:val="24"/>
          <w:szCs w:val="24"/>
        </w:rPr>
        <w:t>15</w:t>
      </w:r>
      <w:r w:rsidRPr="00A51454">
        <w:rPr>
          <w:rFonts w:ascii="Times New Roman" w:hAnsi="Times New Roman" w:cs="Times New Roman"/>
          <w:sz w:val="24"/>
          <w:szCs w:val="24"/>
        </w:rPr>
        <w:t>.0</w:t>
      </w:r>
      <w:r>
        <w:rPr>
          <w:rFonts w:ascii="Times New Roman" w:hAnsi="Times New Roman" w:cs="Times New Roman"/>
          <w:sz w:val="24"/>
          <w:szCs w:val="24"/>
        </w:rPr>
        <w:t>6</w:t>
      </w:r>
      <w:r w:rsidRPr="00A51454">
        <w:rPr>
          <w:rFonts w:ascii="Times New Roman" w:hAnsi="Times New Roman" w:cs="Times New Roman"/>
          <w:sz w:val="24"/>
          <w:szCs w:val="24"/>
        </w:rPr>
        <w:t xml:space="preserve">.2022 г.                                                     № </w:t>
      </w:r>
      <w:r>
        <w:rPr>
          <w:rFonts w:ascii="Times New Roman" w:hAnsi="Times New Roman" w:cs="Times New Roman"/>
          <w:sz w:val="24"/>
          <w:szCs w:val="24"/>
        </w:rPr>
        <w:t>9</w:t>
      </w:r>
      <w:r w:rsidRPr="00A51454">
        <w:rPr>
          <w:rFonts w:ascii="Times New Roman" w:hAnsi="Times New Roman" w:cs="Times New Roman"/>
          <w:sz w:val="24"/>
          <w:szCs w:val="24"/>
        </w:rPr>
        <w:t xml:space="preserve"> </w:t>
      </w:r>
    </w:p>
    <w:p w:rsidR="00A923E7" w:rsidRPr="00A51454" w:rsidRDefault="00A923E7" w:rsidP="00A923E7">
      <w:pPr>
        <w:pStyle w:val="a3"/>
        <w:rPr>
          <w:rFonts w:ascii="Times New Roman" w:hAnsi="Times New Roman" w:cs="Times New Roman"/>
          <w:sz w:val="24"/>
          <w:szCs w:val="24"/>
        </w:rPr>
      </w:pPr>
      <w:r w:rsidRPr="00A51454">
        <w:rPr>
          <w:rFonts w:ascii="Times New Roman" w:hAnsi="Times New Roman" w:cs="Times New Roman"/>
          <w:sz w:val="24"/>
          <w:szCs w:val="24"/>
        </w:rPr>
        <w:t>с. Ялым</w:t>
      </w:r>
    </w:p>
    <w:p w:rsidR="00A923E7" w:rsidRPr="00A51454" w:rsidRDefault="00A923E7" w:rsidP="00A923E7">
      <w:pPr>
        <w:pStyle w:val="a3"/>
        <w:rPr>
          <w:rFonts w:ascii="Times New Roman" w:hAnsi="Times New Roman" w:cs="Times New Roman"/>
          <w:sz w:val="24"/>
          <w:szCs w:val="24"/>
        </w:rPr>
      </w:pPr>
    </w:p>
    <w:p w:rsidR="00A923E7" w:rsidRPr="00A51454" w:rsidRDefault="00A923E7" w:rsidP="00A923E7">
      <w:pPr>
        <w:pStyle w:val="a3"/>
        <w:rPr>
          <w:rFonts w:ascii="Times New Roman" w:hAnsi="Times New Roman" w:cs="Times New Roman"/>
          <w:sz w:val="24"/>
          <w:szCs w:val="24"/>
        </w:rPr>
      </w:pPr>
    </w:p>
    <w:tbl>
      <w:tblPr>
        <w:tblStyle w:val="a4"/>
        <w:tblW w:w="0" w:type="auto"/>
        <w:tblLook w:val="04A0"/>
      </w:tblPr>
      <w:tblGrid>
        <w:gridCol w:w="9571"/>
      </w:tblGrid>
      <w:tr w:rsidR="00A923E7" w:rsidRPr="00A51454" w:rsidTr="00AD2BB5">
        <w:tc>
          <w:tcPr>
            <w:tcW w:w="10598" w:type="dxa"/>
            <w:tcBorders>
              <w:top w:val="nil"/>
              <w:left w:val="nil"/>
              <w:bottom w:val="nil"/>
              <w:right w:val="nil"/>
            </w:tcBorders>
          </w:tcPr>
          <w:p w:rsidR="00A923E7" w:rsidRPr="00A51454" w:rsidRDefault="00A923E7" w:rsidP="00AD2BB5">
            <w:pPr>
              <w:pStyle w:val="a3"/>
              <w:rPr>
                <w:b/>
                <w:sz w:val="24"/>
                <w:szCs w:val="24"/>
              </w:rPr>
            </w:pPr>
            <w:r w:rsidRPr="00A51454">
              <w:rPr>
                <w:b/>
                <w:sz w:val="24"/>
                <w:szCs w:val="24"/>
              </w:rPr>
              <w:t>Об утверждении Положения о муниципальной службе в Ялымском сельсовете</w:t>
            </w:r>
          </w:p>
        </w:tc>
      </w:tr>
    </w:tbl>
    <w:p w:rsidR="00A923E7" w:rsidRPr="00A51454" w:rsidRDefault="00A923E7" w:rsidP="00A923E7">
      <w:pPr>
        <w:pStyle w:val="a3"/>
        <w:rPr>
          <w:rFonts w:ascii="Times New Roman" w:hAnsi="Times New Roman" w:cs="Times New Roman"/>
          <w:sz w:val="24"/>
          <w:szCs w:val="24"/>
        </w:rPr>
      </w:pPr>
    </w:p>
    <w:p w:rsidR="00A923E7" w:rsidRPr="00A51454" w:rsidRDefault="00A923E7" w:rsidP="00A923E7">
      <w:pPr>
        <w:pStyle w:val="a3"/>
        <w:rPr>
          <w:rFonts w:ascii="Times New Roman" w:hAnsi="Times New Roman" w:cs="Times New Roman"/>
          <w:sz w:val="24"/>
          <w:szCs w:val="24"/>
        </w:rPr>
      </w:pPr>
    </w:p>
    <w:p w:rsidR="00A923E7" w:rsidRPr="00A51454" w:rsidRDefault="00A923E7" w:rsidP="00A923E7">
      <w:pPr>
        <w:pStyle w:val="a3"/>
        <w:rPr>
          <w:rFonts w:ascii="Times New Roman" w:hAnsi="Times New Roman" w:cs="Times New Roman"/>
          <w:sz w:val="24"/>
          <w:szCs w:val="24"/>
        </w:rPr>
      </w:pPr>
      <w:r w:rsidRPr="00A51454">
        <w:rPr>
          <w:rFonts w:ascii="Times New Roman" w:hAnsi="Times New Roman" w:cs="Times New Roman"/>
          <w:sz w:val="24"/>
          <w:szCs w:val="24"/>
        </w:rPr>
        <w:tab/>
        <w:t xml:space="preserve">В соответствии с Федеральным </w:t>
      </w:r>
      <w:hyperlink r:id="rId4" w:history="1">
        <w:r w:rsidRPr="00A51454">
          <w:rPr>
            <w:rFonts w:ascii="Times New Roman" w:hAnsi="Times New Roman" w:cs="Times New Roman"/>
            <w:sz w:val="24"/>
            <w:szCs w:val="24"/>
          </w:rPr>
          <w:t>законом</w:t>
        </w:r>
      </w:hyperlink>
      <w:r w:rsidRPr="00A51454">
        <w:rPr>
          <w:rFonts w:ascii="Times New Roman" w:hAnsi="Times New Roman" w:cs="Times New Roman"/>
          <w:sz w:val="24"/>
          <w:szCs w:val="24"/>
        </w:rPr>
        <w:t xml:space="preserve"> от 02.03.2007 г. № 25-ФЗ «О муниципальной службе в Российской Федерации», </w:t>
      </w:r>
      <w:hyperlink r:id="rId5" w:history="1">
        <w:r w:rsidRPr="00A51454">
          <w:rPr>
            <w:rFonts w:ascii="Times New Roman" w:hAnsi="Times New Roman" w:cs="Times New Roman"/>
            <w:sz w:val="24"/>
            <w:szCs w:val="24"/>
          </w:rPr>
          <w:t>Законом</w:t>
        </w:r>
      </w:hyperlink>
      <w:r w:rsidRPr="00A51454">
        <w:rPr>
          <w:rFonts w:ascii="Times New Roman" w:hAnsi="Times New Roman" w:cs="Times New Roman"/>
          <w:sz w:val="24"/>
          <w:szCs w:val="24"/>
        </w:rPr>
        <w:t xml:space="preserve"> Курганской области от 30.05.2007 г. № 251 «О регулировании отдельных положений муниципальной службы в Курганской области», </w:t>
      </w:r>
      <w:hyperlink r:id="rId6" w:history="1">
        <w:r w:rsidRPr="00A51454">
          <w:rPr>
            <w:rFonts w:ascii="Times New Roman" w:hAnsi="Times New Roman" w:cs="Times New Roman"/>
            <w:sz w:val="24"/>
            <w:szCs w:val="24"/>
          </w:rPr>
          <w:t>Уставом</w:t>
        </w:r>
      </w:hyperlink>
      <w:r w:rsidRPr="00A51454">
        <w:rPr>
          <w:rFonts w:ascii="Times New Roman" w:hAnsi="Times New Roman" w:cs="Times New Roman"/>
          <w:sz w:val="24"/>
          <w:szCs w:val="24"/>
        </w:rPr>
        <w:t xml:space="preserve"> Ялымского сельсовета Притобольного района Курганской области, Ялымская сельская Дума</w:t>
      </w:r>
    </w:p>
    <w:p w:rsidR="00A923E7" w:rsidRPr="00A51454" w:rsidRDefault="00A923E7" w:rsidP="00A923E7">
      <w:pPr>
        <w:pStyle w:val="a3"/>
        <w:rPr>
          <w:rFonts w:ascii="Times New Roman" w:hAnsi="Times New Roman" w:cs="Times New Roman"/>
          <w:sz w:val="24"/>
          <w:szCs w:val="24"/>
        </w:rPr>
      </w:pPr>
      <w:r w:rsidRPr="00A51454">
        <w:rPr>
          <w:rFonts w:ascii="Times New Roman" w:hAnsi="Times New Roman" w:cs="Times New Roman"/>
          <w:b/>
          <w:sz w:val="24"/>
          <w:szCs w:val="24"/>
        </w:rPr>
        <w:t>РЕШИЛА:</w:t>
      </w:r>
    </w:p>
    <w:p w:rsidR="00A923E7" w:rsidRPr="00A51454" w:rsidRDefault="00A923E7" w:rsidP="00A923E7">
      <w:pPr>
        <w:pStyle w:val="a3"/>
        <w:rPr>
          <w:rFonts w:ascii="Times New Roman" w:hAnsi="Times New Roman" w:cs="Times New Roman"/>
          <w:sz w:val="24"/>
          <w:szCs w:val="24"/>
        </w:rPr>
      </w:pPr>
      <w:r w:rsidRPr="00A51454">
        <w:rPr>
          <w:rFonts w:ascii="Times New Roman" w:hAnsi="Times New Roman" w:cs="Times New Roman"/>
          <w:b/>
          <w:sz w:val="24"/>
          <w:szCs w:val="24"/>
        </w:rPr>
        <w:tab/>
      </w:r>
      <w:r w:rsidRPr="00A51454">
        <w:rPr>
          <w:rFonts w:ascii="Times New Roman" w:hAnsi="Times New Roman" w:cs="Times New Roman"/>
          <w:sz w:val="24"/>
          <w:szCs w:val="24"/>
        </w:rPr>
        <w:t xml:space="preserve">1. Утвердить </w:t>
      </w:r>
      <w:hyperlink w:anchor="P43" w:history="1">
        <w:r w:rsidRPr="00A51454">
          <w:rPr>
            <w:rFonts w:ascii="Times New Roman" w:hAnsi="Times New Roman" w:cs="Times New Roman"/>
            <w:sz w:val="24"/>
            <w:szCs w:val="24"/>
          </w:rPr>
          <w:t>Положение</w:t>
        </w:r>
      </w:hyperlink>
      <w:r w:rsidRPr="00A51454">
        <w:rPr>
          <w:rFonts w:ascii="Times New Roman" w:hAnsi="Times New Roman" w:cs="Times New Roman"/>
          <w:sz w:val="24"/>
          <w:szCs w:val="24"/>
        </w:rPr>
        <w:t xml:space="preserve"> о муниципальной службе в Ялымском согласно приложению к настоящему решению.</w:t>
      </w:r>
    </w:p>
    <w:p w:rsidR="00A923E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2. Установить, что все права, обязанности, гарантии и ограничения, определенные для муниципальных служащих федеральными, областными законами, настоящим Положением, другими муниципальными правовыми актами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распространяются на лиц, замещающих муниципальную должность и осуществляющих свои полномочия на постоянной основе, если иное не установлено действующим законодательством.</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Решение Ялымской сельской Думы </w:t>
      </w:r>
      <w:r w:rsidRPr="00173389">
        <w:rPr>
          <w:rFonts w:ascii="Times New Roman" w:hAnsi="Times New Roman" w:cs="Times New Roman"/>
          <w:sz w:val="24"/>
          <w:szCs w:val="24"/>
        </w:rPr>
        <w:t>от 03.10.2007 г. № 73 «О Положении  « О муниципальной службе  в Ялымском сельсовете»</w:t>
      </w:r>
      <w:r>
        <w:rPr>
          <w:rFonts w:ascii="Times New Roman" w:hAnsi="Times New Roman" w:cs="Times New Roman"/>
          <w:sz w:val="24"/>
          <w:szCs w:val="24"/>
        </w:rPr>
        <w:t>, считать утратившим силу.</w:t>
      </w:r>
    </w:p>
    <w:p w:rsidR="00A923E7" w:rsidRPr="00DB6658"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DB6658">
        <w:rPr>
          <w:rFonts w:ascii="Times New Roman" w:hAnsi="Times New Roman" w:cs="Times New Roman"/>
          <w:sz w:val="24"/>
          <w:szCs w:val="24"/>
        </w:rPr>
        <w:t>. Настоящее решение вступает в силу после его официального опубликования в информационном бюллетене «</w:t>
      </w:r>
      <w:r w:rsidRPr="00BD24B2">
        <w:rPr>
          <w:rFonts w:ascii="Times New Roman" w:hAnsi="Times New Roman" w:cs="Times New Roman"/>
          <w:sz w:val="24"/>
          <w:szCs w:val="24"/>
        </w:rPr>
        <w:t xml:space="preserve">Официальная информация </w:t>
      </w:r>
      <w:r>
        <w:rPr>
          <w:rFonts w:ascii="Times New Roman" w:hAnsi="Times New Roman" w:cs="Times New Roman"/>
          <w:sz w:val="24"/>
          <w:szCs w:val="24"/>
        </w:rPr>
        <w:t>Ялымского</w:t>
      </w:r>
      <w:r w:rsidRPr="00BD24B2">
        <w:rPr>
          <w:rFonts w:ascii="Times New Roman" w:hAnsi="Times New Roman" w:cs="Times New Roman"/>
          <w:sz w:val="24"/>
          <w:szCs w:val="24"/>
        </w:rPr>
        <w:t xml:space="preserve"> сельсовета</w:t>
      </w:r>
      <w:r w:rsidRPr="00DB6658">
        <w:rPr>
          <w:rFonts w:ascii="Times New Roman" w:hAnsi="Times New Roman" w:cs="Times New Roman"/>
          <w:sz w:val="24"/>
          <w:szCs w:val="24"/>
        </w:rPr>
        <w:t xml:space="preserve">» и подлежит размещению на официальном сайте Администрации </w:t>
      </w:r>
      <w:r>
        <w:rPr>
          <w:rFonts w:ascii="Times New Roman" w:hAnsi="Times New Roman" w:cs="Times New Roman"/>
          <w:sz w:val="24"/>
          <w:szCs w:val="24"/>
        </w:rPr>
        <w:t>Ялымского сельсовета</w:t>
      </w:r>
      <w:r w:rsidRPr="00DB6658">
        <w:rPr>
          <w:rFonts w:ascii="Times New Roman" w:hAnsi="Times New Roman" w:cs="Times New Roman"/>
          <w:sz w:val="24"/>
          <w:szCs w:val="24"/>
        </w:rPr>
        <w:t xml:space="preserve"> в сети «Интернет».</w:t>
      </w:r>
    </w:p>
    <w:p w:rsidR="00A923E7" w:rsidRPr="00DB6658"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DB6658">
        <w:rPr>
          <w:rFonts w:ascii="Times New Roman" w:hAnsi="Times New Roman" w:cs="Times New Roman"/>
          <w:sz w:val="24"/>
          <w:szCs w:val="24"/>
        </w:rPr>
        <w:t xml:space="preserve">. Контроль  за выполнением настоящего решения возложить на </w:t>
      </w:r>
      <w:r>
        <w:rPr>
          <w:rFonts w:ascii="Times New Roman" w:hAnsi="Times New Roman" w:cs="Times New Roman"/>
          <w:sz w:val="24"/>
          <w:szCs w:val="24"/>
        </w:rPr>
        <w:t>председателя Ялымской сельской Думы Н.Г. Найданову</w:t>
      </w:r>
      <w:r w:rsidRPr="00DB6658">
        <w:rPr>
          <w:rFonts w:ascii="Times New Roman" w:hAnsi="Times New Roman" w:cs="Times New Roman"/>
          <w:sz w:val="24"/>
          <w:szCs w:val="24"/>
        </w:rPr>
        <w:t>.</w:t>
      </w:r>
    </w:p>
    <w:p w:rsidR="00A923E7" w:rsidRDefault="00A923E7" w:rsidP="00A923E7">
      <w:pPr>
        <w:pStyle w:val="ConsPlusNormal"/>
        <w:ind w:firstLine="709"/>
        <w:jc w:val="both"/>
        <w:rPr>
          <w:rFonts w:ascii="Times New Roman" w:hAnsi="Times New Roman" w:cs="Times New Roman"/>
          <w:sz w:val="24"/>
          <w:szCs w:val="24"/>
        </w:rPr>
      </w:pPr>
    </w:p>
    <w:p w:rsidR="00A923E7" w:rsidRDefault="00A923E7" w:rsidP="00A923E7">
      <w:pPr>
        <w:pStyle w:val="ConsPlusNormal"/>
        <w:ind w:firstLine="709"/>
        <w:jc w:val="both"/>
        <w:rPr>
          <w:rFonts w:ascii="Times New Roman" w:hAnsi="Times New Roman" w:cs="Times New Roman"/>
          <w:sz w:val="24"/>
          <w:szCs w:val="24"/>
        </w:rPr>
      </w:pPr>
    </w:p>
    <w:p w:rsidR="00A923E7" w:rsidRDefault="00A923E7" w:rsidP="00A923E7">
      <w:pPr>
        <w:pStyle w:val="ConsPlusNormal"/>
        <w:rPr>
          <w:rFonts w:ascii="Times New Roman" w:hAnsi="Times New Roman" w:cs="Times New Roman"/>
          <w:sz w:val="24"/>
          <w:szCs w:val="24"/>
        </w:rPr>
      </w:pPr>
      <w:r>
        <w:rPr>
          <w:rFonts w:ascii="Times New Roman" w:hAnsi="Times New Roman" w:cs="Times New Roman"/>
          <w:sz w:val="24"/>
          <w:szCs w:val="24"/>
        </w:rPr>
        <w:t>Председатель Ялымской сельской  Думы                                         Н.Г. Найданова</w:t>
      </w:r>
    </w:p>
    <w:p w:rsidR="00A923E7" w:rsidRDefault="00A923E7" w:rsidP="00A923E7">
      <w:pPr>
        <w:pStyle w:val="ConsPlusNormal"/>
        <w:jc w:val="both"/>
        <w:rPr>
          <w:rFonts w:ascii="Times New Roman" w:hAnsi="Times New Roman" w:cs="Times New Roman"/>
          <w:sz w:val="24"/>
          <w:szCs w:val="24"/>
        </w:rPr>
      </w:pPr>
    </w:p>
    <w:p w:rsidR="00A923E7" w:rsidRPr="007A1367" w:rsidRDefault="00A923E7" w:rsidP="00A923E7">
      <w:pPr>
        <w:pStyle w:val="ConsPlusNormal"/>
        <w:rPr>
          <w:rFonts w:ascii="Times New Roman" w:hAnsi="Times New Roman" w:cs="Times New Roman"/>
          <w:sz w:val="24"/>
          <w:szCs w:val="24"/>
        </w:rPr>
      </w:pPr>
      <w:r w:rsidRPr="007A1367">
        <w:rPr>
          <w:rFonts w:ascii="Times New Roman" w:hAnsi="Times New Roman" w:cs="Times New Roman"/>
          <w:sz w:val="24"/>
          <w:szCs w:val="24"/>
        </w:rPr>
        <w:t xml:space="preserve">Глава </w:t>
      </w:r>
      <w:r>
        <w:rPr>
          <w:rFonts w:ascii="Times New Roman" w:hAnsi="Times New Roman" w:cs="Times New Roman"/>
          <w:sz w:val="24"/>
          <w:szCs w:val="24"/>
        </w:rPr>
        <w:t>Ялымского сельсовета                                                              О.Ф. Зайцева</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Default="00A923E7" w:rsidP="00A923E7">
      <w:pPr>
        <w:pStyle w:val="ConsPlusNormal"/>
        <w:ind w:firstLine="709"/>
        <w:jc w:val="center"/>
        <w:rPr>
          <w:rFonts w:ascii="Times New Roman" w:hAnsi="Times New Roman" w:cs="Times New Roman"/>
          <w:sz w:val="24"/>
          <w:szCs w:val="24"/>
        </w:rPr>
      </w:pPr>
    </w:p>
    <w:p w:rsidR="00A923E7" w:rsidRDefault="00A923E7" w:rsidP="00A923E7">
      <w:pPr>
        <w:pStyle w:val="ConsPlusNormal"/>
        <w:ind w:firstLine="709"/>
        <w:jc w:val="center"/>
        <w:rPr>
          <w:rFonts w:ascii="Times New Roman" w:hAnsi="Times New Roman" w:cs="Times New Roman"/>
          <w:sz w:val="24"/>
          <w:szCs w:val="24"/>
        </w:rPr>
      </w:pPr>
    </w:p>
    <w:tbl>
      <w:tblPr>
        <w:tblStyle w:val="a4"/>
        <w:tblW w:w="3969" w:type="dxa"/>
        <w:tblInd w:w="6069" w:type="dxa"/>
        <w:tblLook w:val="04A0"/>
      </w:tblPr>
      <w:tblGrid>
        <w:gridCol w:w="3969"/>
      </w:tblGrid>
      <w:tr w:rsidR="00A923E7" w:rsidTr="00AD2BB5">
        <w:tc>
          <w:tcPr>
            <w:tcW w:w="3969" w:type="dxa"/>
            <w:tcBorders>
              <w:top w:val="nil"/>
              <w:left w:val="nil"/>
              <w:bottom w:val="nil"/>
              <w:right w:val="nil"/>
            </w:tcBorders>
          </w:tcPr>
          <w:p w:rsidR="00A923E7" w:rsidRDefault="00A923E7" w:rsidP="00AD2BB5">
            <w:pPr>
              <w:pStyle w:val="ConsPlusNormal"/>
              <w:ind w:left="-250" w:firstLine="284"/>
              <w:jc w:val="both"/>
              <w:rPr>
                <w:rFonts w:ascii="Times New Roman" w:hAnsi="Times New Roman" w:cs="Times New Roman"/>
                <w:sz w:val="24"/>
                <w:szCs w:val="24"/>
              </w:rPr>
            </w:pPr>
            <w:r>
              <w:rPr>
                <w:rFonts w:ascii="Times New Roman" w:hAnsi="Times New Roman" w:cs="Times New Roman"/>
                <w:sz w:val="24"/>
                <w:szCs w:val="24"/>
              </w:rPr>
              <w:t xml:space="preserve">Приложение к решению </w:t>
            </w:r>
          </w:p>
          <w:p w:rsidR="00A923E7" w:rsidRDefault="00A923E7" w:rsidP="00AD2BB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lastRenderedPageBreak/>
              <w:t>Ялымской сельской Думы</w:t>
            </w:r>
          </w:p>
          <w:p w:rsidR="00A923E7" w:rsidRDefault="00A923E7" w:rsidP="00AD2BB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 xml:space="preserve">от </w:t>
            </w:r>
            <w:bookmarkStart w:id="0" w:name="_GoBack"/>
            <w:bookmarkEnd w:id="0"/>
            <w:r>
              <w:rPr>
                <w:rFonts w:ascii="Times New Roman" w:hAnsi="Times New Roman" w:cs="Times New Roman"/>
                <w:sz w:val="24"/>
                <w:szCs w:val="24"/>
              </w:rPr>
              <w:t>16.06.2022 г. № 9</w:t>
            </w:r>
          </w:p>
          <w:p w:rsidR="00A923E7" w:rsidRDefault="00A923E7" w:rsidP="00AD2BB5">
            <w:pPr>
              <w:pStyle w:val="ConsPlusNormal"/>
              <w:ind w:firstLine="34"/>
              <w:jc w:val="both"/>
              <w:rPr>
                <w:rFonts w:ascii="Times New Roman" w:hAnsi="Times New Roman" w:cs="Times New Roman"/>
                <w:sz w:val="24"/>
                <w:szCs w:val="24"/>
              </w:rPr>
            </w:pPr>
            <w:r>
              <w:rPr>
                <w:rFonts w:ascii="Times New Roman" w:hAnsi="Times New Roman" w:cs="Times New Roman"/>
                <w:sz w:val="24"/>
                <w:szCs w:val="24"/>
              </w:rPr>
              <w:t>«</w:t>
            </w:r>
            <w:r w:rsidRPr="00360653">
              <w:rPr>
                <w:rFonts w:ascii="Times New Roman" w:hAnsi="Times New Roman" w:cs="Times New Roman"/>
                <w:sz w:val="24"/>
                <w:szCs w:val="24"/>
              </w:rPr>
              <w:t xml:space="preserve">Об утверждении Положения о муниципальной службе в </w:t>
            </w:r>
            <w:r>
              <w:rPr>
                <w:rFonts w:ascii="Times New Roman" w:hAnsi="Times New Roman" w:cs="Times New Roman"/>
                <w:sz w:val="24"/>
                <w:szCs w:val="24"/>
              </w:rPr>
              <w:t>Ялымском сельсовете»</w:t>
            </w:r>
          </w:p>
        </w:tc>
      </w:tr>
    </w:tbl>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right"/>
        <w:rPr>
          <w:rFonts w:ascii="Times New Roman" w:hAnsi="Times New Roman" w:cs="Times New Roman"/>
          <w:sz w:val="24"/>
          <w:szCs w:val="24"/>
        </w:rPr>
      </w:pP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center"/>
      </w:pPr>
      <w:bookmarkStart w:id="1" w:name="P43"/>
      <w:bookmarkEnd w:id="1"/>
      <w:r w:rsidRPr="007A1367">
        <w:t>ПОЛОЖЕНИЕ</w:t>
      </w:r>
    </w:p>
    <w:p w:rsidR="00A923E7" w:rsidRPr="007A1367" w:rsidRDefault="00A923E7" w:rsidP="00A923E7">
      <w:pPr>
        <w:pStyle w:val="ConsPlusTitle"/>
        <w:ind w:firstLine="709"/>
        <w:jc w:val="center"/>
      </w:pPr>
      <w:r w:rsidRPr="007A1367">
        <w:t xml:space="preserve">О МУНИЦИПАЛЬНОЙ СЛУЖБЕ </w:t>
      </w:r>
      <w:r>
        <w:t>ЯЛЫМСКОГО СЕЛЬСОВЕТА</w:t>
      </w:r>
      <w:r w:rsidRPr="007A1367">
        <w:t xml:space="preserve"> </w:t>
      </w:r>
    </w:p>
    <w:p w:rsidR="00A923E7" w:rsidRPr="007A1367" w:rsidRDefault="00A923E7" w:rsidP="00A923E7">
      <w:pPr>
        <w:ind w:firstLine="709"/>
      </w:pP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center"/>
        <w:outlineLvl w:val="1"/>
      </w:pPr>
      <w:r w:rsidRPr="007A1367">
        <w:t>Глава 1. ОБЩИЕ ПОЛОЖЕНИЯ</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Статья 1. Предмет регулирования настоящего Положения</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1. Настоящее Положение разработано в соответствии с </w:t>
      </w:r>
      <w:hyperlink r:id="rId7" w:history="1">
        <w:r w:rsidRPr="007A1367">
          <w:rPr>
            <w:rFonts w:ascii="Times New Roman" w:hAnsi="Times New Roman" w:cs="Times New Roman"/>
            <w:sz w:val="24"/>
            <w:szCs w:val="24"/>
          </w:rPr>
          <w:t>Конституцией</w:t>
        </w:r>
      </w:hyperlink>
      <w:r w:rsidRPr="007A1367">
        <w:rPr>
          <w:rFonts w:ascii="Times New Roman" w:hAnsi="Times New Roman" w:cs="Times New Roman"/>
          <w:sz w:val="24"/>
          <w:szCs w:val="24"/>
        </w:rPr>
        <w:t xml:space="preserve"> Российской Федерации, Федеральными законами от 06.10.2003</w:t>
      </w:r>
      <w:r>
        <w:rPr>
          <w:rFonts w:ascii="Times New Roman" w:hAnsi="Times New Roman" w:cs="Times New Roman"/>
          <w:sz w:val="24"/>
          <w:szCs w:val="24"/>
        </w:rPr>
        <w:t xml:space="preserve"> г.</w:t>
      </w:r>
      <w:hyperlink r:id="rId8" w:history="1">
        <w:r w:rsidRPr="007A1367">
          <w:rPr>
            <w:rFonts w:ascii="Times New Roman" w:hAnsi="Times New Roman" w:cs="Times New Roman"/>
            <w:sz w:val="24"/>
            <w:szCs w:val="24"/>
          </w:rPr>
          <w:t>№ 131-ФЗ</w:t>
        </w:r>
      </w:hyperlink>
      <w:r>
        <w:rPr>
          <w:rFonts w:ascii="Times New Roman" w:hAnsi="Times New Roman" w:cs="Times New Roman"/>
          <w:sz w:val="24"/>
          <w:szCs w:val="24"/>
        </w:rPr>
        <w:t xml:space="preserve"> «</w:t>
      </w:r>
      <w:r w:rsidRPr="007A1367">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от 02.03.2007</w:t>
      </w:r>
      <w:r>
        <w:rPr>
          <w:rFonts w:ascii="Times New Roman" w:hAnsi="Times New Roman" w:cs="Times New Roman"/>
          <w:sz w:val="24"/>
          <w:szCs w:val="24"/>
        </w:rPr>
        <w:t xml:space="preserve"> г.</w:t>
      </w:r>
      <w:r w:rsidRPr="007A1367">
        <w:rPr>
          <w:rFonts w:ascii="Times New Roman" w:hAnsi="Times New Roman" w:cs="Times New Roman"/>
          <w:sz w:val="24"/>
          <w:szCs w:val="24"/>
        </w:rPr>
        <w:t xml:space="preserve"> </w:t>
      </w:r>
      <w:hyperlink r:id="rId9" w:history="1">
        <w:r w:rsidRPr="007A1367">
          <w:rPr>
            <w:rFonts w:ascii="Times New Roman" w:hAnsi="Times New Roman" w:cs="Times New Roman"/>
            <w:sz w:val="24"/>
            <w:szCs w:val="24"/>
          </w:rPr>
          <w:t>№ 25-ФЗ</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10"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от 30.05.2007</w:t>
      </w:r>
      <w:r>
        <w:rPr>
          <w:rFonts w:ascii="Times New Roman" w:hAnsi="Times New Roman" w:cs="Times New Roman"/>
          <w:sz w:val="24"/>
          <w:szCs w:val="24"/>
        </w:rPr>
        <w:t xml:space="preserve"> г.</w:t>
      </w:r>
      <w:r w:rsidRPr="007A1367">
        <w:rPr>
          <w:rFonts w:ascii="Times New Roman" w:hAnsi="Times New Roman" w:cs="Times New Roman"/>
          <w:sz w:val="24"/>
          <w:szCs w:val="24"/>
        </w:rPr>
        <w:t xml:space="preserve"> № 251 </w:t>
      </w:r>
      <w:r>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11" w:history="1">
        <w:r w:rsidRPr="007A1367">
          <w:rPr>
            <w:rFonts w:ascii="Times New Roman" w:hAnsi="Times New Roman" w:cs="Times New Roman"/>
            <w:sz w:val="24"/>
            <w:szCs w:val="24"/>
          </w:rPr>
          <w:t>Уставом</w:t>
        </w:r>
      </w:hyperlink>
      <w:r>
        <w:rPr>
          <w:rFonts w:ascii="Times New Roman" w:hAnsi="Times New Roman" w:cs="Times New Roman"/>
          <w:sz w:val="24"/>
          <w:szCs w:val="24"/>
        </w:rPr>
        <w:t xml:space="preserve"> Ялымского сельсовета </w:t>
      </w:r>
      <w:r w:rsidRPr="007A1367">
        <w:rPr>
          <w:rFonts w:ascii="Times New Roman" w:hAnsi="Times New Roman" w:cs="Times New Roman"/>
          <w:sz w:val="24"/>
          <w:szCs w:val="24"/>
        </w:rPr>
        <w:t>Притобольного района Курганской области и регулирует отдельные положения муниципальной службы</w:t>
      </w:r>
      <w:r>
        <w:rPr>
          <w:rFonts w:ascii="Times New Roman" w:hAnsi="Times New Roman" w:cs="Times New Roman"/>
          <w:sz w:val="24"/>
          <w:szCs w:val="24"/>
        </w:rPr>
        <w:t xml:space="preserve"> в Ялымском сельсовете</w:t>
      </w:r>
      <w:r w:rsidRPr="007A1367">
        <w:rPr>
          <w:rFonts w:ascii="Times New Roman" w:hAnsi="Times New Roman" w:cs="Times New Roman"/>
          <w:sz w:val="24"/>
          <w:szCs w:val="24"/>
        </w:rPr>
        <w:t xml:space="preserve">  в пределах полномочий, предоставленных органам местного самоуправления.</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2. Муниципальная служба и муниципальный служащий </w:t>
      </w:r>
      <w:r>
        <w:t>Ялымского сельсовета</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7A1367">
        <w:rPr>
          <w:rFonts w:ascii="Times New Roman" w:hAnsi="Times New Roman" w:cs="Times New Roman"/>
          <w:sz w:val="24"/>
          <w:szCs w:val="24"/>
        </w:rPr>
        <w:t xml:space="preserve">. Муниципальным служащим является гражданин, исполняющий в порядке, определенном муниципальными правовыми актами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Лица, исполняющие обязанности по техническому обеспечению деятельности органов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не замещают должности муниципальной службы и не являются муниципальными служащими.</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3. Правовые основы муниципальной службы </w:t>
      </w:r>
      <w:r>
        <w:t>Ялымского сельсовета</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7A1367">
        <w:rPr>
          <w:rFonts w:ascii="Times New Roman" w:hAnsi="Times New Roman" w:cs="Times New Roman"/>
          <w:sz w:val="24"/>
          <w:szCs w:val="24"/>
        </w:rPr>
        <w:t xml:space="preserve">. Правовые основы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составляют </w:t>
      </w:r>
      <w:hyperlink r:id="rId12" w:history="1">
        <w:r w:rsidRPr="007A1367">
          <w:rPr>
            <w:rFonts w:ascii="Times New Roman" w:hAnsi="Times New Roman" w:cs="Times New Roman"/>
            <w:sz w:val="24"/>
            <w:szCs w:val="24"/>
          </w:rPr>
          <w:t>Конституция</w:t>
        </w:r>
      </w:hyperlink>
      <w:r w:rsidRPr="007A1367">
        <w:rPr>
          <w:rFonts w:ascii="Times New Roman" w:hAnsi="Times New Roman" w:cs="Times New Roman"/>
          <w:sz w:val="24"/>
          <w:szCs w:val="24"/>
        </w:rPr>
        <w:t xml:space="preserve"> Российской Федерации, Федеральные законы </w:t>
      </w:r>
      <w:r>
        <w:rPr>
          <w:rFonts w:ascii="Times New Roman" w:hAnsi="Times New Roman" w:cs="Times New Roman"/>
          <w:sz w:val="24"/>
          <w:szCs w:val="24"/>
        </w:rPr>
        <w:t>«</w:t>
      </w:r>
      <w:hyperlink r:id="rId13" w:history="1">
        <w:r w:rsidRPr="007A1367">
          <w:rPr>
            <w:rFonts w:ascii="Times New Roman" w:hAnsi="Times New Roman" w:cs="Times New Roman"/>
            <w:sz w:val="24"/>
            <w:szCs w:val="24"/>
          </w:rPr>
          <w:t>Об общих принципах организации</w:t>
        </w:r>
      </w:hyperlink>
      <w:r w:rsidRPr="007A1367">
        <w:rPr>
          <w:rFonts w:ascii="Times New Roman" w:hAnsi="Times New Roman" w:cs="Times New Roman"/>
          <w:sz w:val="24"/>
          <w:szCs w:val="24"/>
        </w:rPr>
        <w:t xml:space="preserve"> местного самоуправления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w:t>
      </w:r>
      <w:r>
        <w:rPr>
          <w:rFonts w:ascii="Times New Roman" w:hAnsi="Times New Roman" w:cs="Times New Roman"/>
          <w:sz w:val="24"/>
          <w:szCs w:val="24"/>
        </w:rPr>
        <w:t>«</w:t>
      </w:r>
      <w:hyperlink r:id="rId14" w:history="1">
        <w:r w:rsidRPr="007A1367">
          <w:rPr>
            <w:rFonts w:ascii="Times New Roman" w:hAnsi="Times New Roman" w:cs="Times New Roman"/>
            <w:sz w:val="24"/>
            <w:szCs w:val="24"/>
          </w:rPr>
          <w:t>О муниципальной службе</w:t>
        </w:r>
      </w:hyperlink>
      <w:r w:rsidRPr="007A1367">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и другие федеральные законы, иные нормативные правовые акты Российской Федерации, законы и иные нормативные правовые акты Курганской области, </w:t>
      </w:r>
      <w:hyperlink r:id="rId15" w:history="1">
        <w:r w:rsidRPr="007A1367">
          <w:rPr>
            <w:rFonts w:ascii="Times New Roman" w:hAnsi="Times New Roman" w:cs="Times New Roman"/>
            <w:sz w:val="24"/>
            <w:szCs w:val="24"/>
          </w:rPr>
          <w:t>Устав</w:t>
        </w:r>
      </w:hyperlink>
      <w:r>
        <w:rPr>
          <w:rFonts w:ascii="Times New Roman" w:hAnsi="Times New Roman" w:cs="Times New Roman"/>
          <w:sz w:val="24"/>
          <w:szCs w:val="24"/>
        </w:rPr>
        <w:t xml:space="preserve"> Ялымского сельсовета </w:t>
      </w:r>
      <w:r w:rsidRPr="007A1367">
        <w:rPr>
          <w:rFonts w:ascii="Times New Roman" w:hAnsi="Times New Roman" w:cs="Times New Roman"/>
          <w:sz w:val="24"/>
          <w:szCs w:val="24"/>
        </w:rPr>
        <w:t xml:space="preserve">Притобольного района Курганской </w:t>
      </w:r>
      <w:r w:rsidRPr="007A1367">
        <w:rPr>
          <w:rFonts w:ascii="Times New Roman" w:hAnsi="Times New Roman" w:cs="Times New Roman"/>
          <w:sz w:val="24"/>
          <w:szCs w:val="24"/>
        </w:rPr>
        <w:lastRenderedPageBreak/>
        <w:t xml:space="preserve">области, муниципальные правовые акты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настоящее Положение.</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7A1367">
        <w:rPr>
          <w:rFonts w:ascii="Times New Roman" w:hAnsi="Times New Roman" w:cs="Times New Roman"/>
          <w:sz w:val="24"/>
          <w:szCs w:val="24"/>
        </w:rPr>
        <w:t xml:space="preserve">. На муниципальных служащих распространяется действие трудового законодательства с особенностями, предусмотренными Федеральным </w:t>
      </w:r>
      <w:hyperlink r:id="rId16"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Default="00A923E7" w:rsidP="00A923E7">
      <w:pPr>
        <w:pStyle w:val="ConsPlusTitle"/>
        <w:ind w:firstLine="709"/>
        <w:jc w:val="both"/>
        <w:outlineLvl w:val="2"/>
      </w:pPr>
    </w:p>
    <w:p w:rsidR="00A923E7" w:rsidRPr="007A1367" w:rsidRDefault="00A923E7" w:rsidP="00A923E7">
      <w:pPr>
        <w:pStyle w:val="ConsPlusTitle"/>
        <w:ind w:firstLine="709"/>
        <w:jc w:val="both"/>
        <w:outlineLvl w:val="2"/>
      </w:pPr>
      <w:r w:rsidRPr="007A1367">
        <w:t>Статья 4. Полномочия органов местного самоуправления в сфере муниципальной службы</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7A1367">
        <w:rPr>
          <w:rFonts w:ascii="Times New Roman" w:hAnsi="Times New Roman" w:cs="Times New Roman"/>
          <w:sz w:val="24"/>
          <w:szCs w:val="24"/>
        </w:rPr>
        <w:t xml:space="preserve">. К полномочиям органов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в сфере муниципальной службы относятся:</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принятие муниципальных правовых актов по вопросам муниципальной службы, в пределах полномочий, определенных федеральным и областным законодательством;</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организация муниципальной службы в органах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в соответствии с действующим законодательством и муниципальными правовыми актами;</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разработка и принятие муниципальных программ развития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установление и обеспечение дополнительных гарантий для муниципальных служащих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за счет средств </w:t>
      </w:r>
      <w:r>
        <w:rPr>
          <w:rFonts w:ascii="Times New Roman" w:hAnsi="Times New Roman" w:cs="Times New Roman"/>
          <w:sz w:val="24"/>
          <w:szCs w:val="24"/>
        </w:rPr>
        <w:t>районного</w:t>
      </w:r>
      <w:r w:rsidRPr="007A1367">
        <w:rPr>
          <w:rFonts w:ascii="Times New Roman" w:hAnsi="Times New Roman" w:cs="Times New Roman"/>
          <w:sz w:val="24"/>
          <w:szCs w:val="24"/>
        </w:rPr>
        <w:t xml:space="preserve"> бюджета;</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5. Финансирование муниципальной службы </w:t>
      </w:r>
      <w:r>
        <w:t>Ялымского сельсовета</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7A1367">
        <w:rPr>
          <w:rFonts w:ascii="Times New Roman" w:hAnsi="Times New Roman" w:cs="Times New Roman"/>
          <w:sz w:val="24"/>
          <w:szCs w:val="24"/>
        </w:rPr>
        <w:t>. Финансирование муниципальной службы</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Pr>
          <w:rFonts w:ascii="Times New Roman" w:hAnsi="Times New Roman" w:cs="Times New Roman"/>
          <w:sz w:val="24"/>
          <w:szCs w:val="24"/>
        </w:rPr>
        <w:t>Ялымском сельсовете</w:t>
      </w:r>
      <w:r w:rsidRPr="007A1367">
        <w:rPr>
          <w:rFonts w:ascii="Times New Roman" w:hAnsi="Times New Roman" w:cs="Times New Roman"/>
          <w:sz w:val="24"/>
          <w:szCs w:val="24"/>
        </w:rPr>
        <w:t xml:space="preserve">  осуществляется за счет средств </w:t>
      </w:r>
      <w:r>
        <w:rPr>
          <w:rFonts w:ascii="Times New Roman" w:hAnsi="Times New Roman" w:cs="Times New Roman"/>
          <w:sz w:val="24"/>
          <w:szCs w:val="24"/>
        </w:rPr>
        <w:t>местного</w:t>
      </w:r>
      <w:r w:rsidRPr="007A1367">
        <w:rPr>
          <w:rFonts w:ascii="Times New Roman" w:hAnsi="Times New Roman" w:cs="Times New Roman"/>
          <w:sz w:val="24"/>
          <w:szCs w:val="24"/>
        </w:rPr>
        <w:t xml:space="preserve"> бюджета.</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center"/>
        <w:outlineLvl w:val="1"/>
      </w:pPr>
      <w:r w:rsidRPr="007A1367">
        <w:t>Глава 2. СИСТЕМА ДОЛЖНОСТЕЙ</w:t>
      </w:r>
    </w:p>
    <w:p w:rsidR="00A923E7" w:rsidRPr="007A1367" w:rsidRDefault="00A923E7" w:rsidP="00A923E7">
      <w:pPr>
        <w:pStyle w:val="ConsPlusTitle"/>
        <w:ind w:firstLine="709"/>
        <w:jc w:val="center"/>
      </w:pPr>
      <w:r w:rsidRPr="007A1367">
        <w:t xml:space="preserve">МУНИЦИПАЛЬНОЙ СЛУЖБЫ </w:t>
      </w:r>
      <w:r>
        <w:t>ЯЛЫМСКОГО СЕЛЬСОВЕТА</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6. Должность муниципальной службы </w:t>
      </w:r>
      <w:r>
        <w:t>Ялымского сельсовета</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7A1367">
        <w:rPr>
          <w:rFonts w:ascii="Times New Roman" w:hAnsi="Times New Roman" w:cs="Times New Roman"/>
          <w:sz w:val="24"/>
          <w:szCs w:val="24"/>
        </w:rPr>
        <w:t xml:space="preserve">. Должность </w:t>
      </w:r>
      <w:r>
        <w:rPr>
          <w:rFonts w:ascii="Times New Roman" w:hAnsi="Times New Roman" w:cs="Times New Roman"/>
          <w:sz w:val="24"/>
          <w:szCs w:val="24"/>
        </w:rPr>
        <w:t xml:space="preserve">муниципальной службы в Ялымском сельсовете  </w:t>
      </w:r>
      <w:r w:rsidRPr="007A1367">
        <w:rPr>
          <w:rFonts w:ascii="Times New Roman" w:hAnsi="Times New Roman" w:cs="Times New Roman"/>
          <w:sz w:val="24"/>
          <w:szCs w:val="24"/>
        </w:rPr>
        <w:t xml:space="preserve">- должность в органе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которая образуется в соответствии с </w:t>
      </w:r>
      <w:hyperlink r:id="rId17" w:history="1">
        <w:r w:rsidRPr="007A1367">
          <w:rPr>
            <w:rFonts w:ascii="Times New Roman" w:hAnsi="Times New Roman" w:cs="Times New Roman"/>
            <w:sz w:val="24"/>
            <w:szCs w:val="24"/>
          </w:rPr>
          <w:t>Уставом</w:t>
        </w:r>
      </w:hyperlink>
      <w:r>
        <w:t xml:space="preserve"> </w:t>
      </w:r>
      <w:r>
        <w:rPr>
          <w:rFonts w:ascii="Times New Roman" w:hAnsi="Times New Roman" w:cs="Times New Roman"/>
          <w:sz w:val="24"/>
          <w:szCs w:val="24"/>
        </w:rPr>
        <w:t>Ялымского</w:t>
      </w:r>
      <w:r w:rsidRPr="004A56B4">
        <w:rPr>
          <w:rFonts w:ascii="Times New Roman" w:hAnsi="Times New Roman" w:cs="Times New Roman"/>
          <w:sz w:val="24"/>
          <w:szCs w:val="24"/>
        </w:rPr>
        <w:t xml:space="preserve"> сельсовета</w:t>
      </w:r>
      <w:r>
        <w:rPr>
          <w:rFonts w:ascii="Times New Roman" w:hAnsi="Times New Roman" w:cs="Times New Roman"/>
          <w:sz w:val="24"/>
          <w:szCs w:val="24"/>
        </w:rPr>
        <w:t xml:space="preserve"> </w:t>
      </w:r>
      <w:r w:rsidRPr="007A1367">
        <w:rPr>
          <w:rFonts w:ascii="Times New Roman" w:hAnsi="Times New Roman" w:cs="Times New Roman"/>
          <w:sz w:val="24"/>
          <w:szCs w:val="24"/>
        </w:rPr>
        <w:t xml:space="preserve">Притобольного района Курганской области, с установленным кругом обязанностей по обеспечению исполнения полномочий органа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или лица, замещающего муниципальную должность.</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7A1367">
        <w:rPr>
          <w:rFonts w:ascii="Times New Roman" w:hAnsi="Times New Roman" w:cs="Times New Roman"/>
          <w:sz w:val="24"/>
          <w:szCs w:val="24"/>
        </w:rPr>
        <w:t xml:space="preserve">. Должности муниципальной службы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устанавливаются решением </w:t>
      </w:r>
      <w:r>
        <w:rPr>
          <w:rFonts w:ascii="Times New Roman" w:hAnsi="Times New Roman" w:cs="Times New Roman"/>
          <w:sz w:val="24"/>
          <w:szCs w:val="24"/>
        </w:rPr>
        <w:t xml:space="preserve">Ялымской сельской Думы </w:t>
      </w:r>
      <w:r w:rsidRPr="007A1367">
        <w:rPr>
          <w:rFonts w:ascii="Times New Roman" w:hAnsi="Times New Roman" w:cs="Times New Roman"/>
          <w:sz w:val="24"/>
          <w:szCs w:val="24"/>
        </w:rPr>
        <w:t xml:space="preserve">в соответствии с </w:t>
      </w:r>
      <w:hyperlink r:id="rId18" w:history="1">
        <w:r w:rsidRPr="007A1367">
          <w:rPr>
            <w:rFonts w:ascii="Times New Roman" w:hAnsi="Times New Roman" w:cs="Times New Roman"/>
            <w:sz w:val="24"/>
            <w:szCs w:val="24"/>
          </w:rPr>
          <w:t>Реестром</w:t>
        </w:r>
      </w:hyperlink>
      <w:r w:rsidRPr="007A1367">
        <w:rPr>
          <w:rFonts w:ascii="Times New Roman" w:hAnsi="Times New Roman" w:cs="Times New Roman"/>
          <w:sz w:val="24"/>
          <w:szCs w:val="24"/>
        </w:rPr>
        <w:t xml:space="preserve"> должностей муниципальной службы в Курганской области, утверждаемым законом Курганской области.</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Статья 7. Реестр должностей муниципальной службы</w:t>
      </w:r>
      <w:r>
        <w:t xml:space="preserve"> в Ялымском сельсовете</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7A1367">
        <w:rPr>
          <w:rFonts w:ascii="Times New Roman" w:hAnsi="Times New Roman" w:cs="Times New Roman"/>
          <w:sz w:val="24"/>
          <w:szCs w:val="24"/>
        </w:rPr>
        <w:t xml:space="preserve">. Реестр должностей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представляет собой перечень наименований должностей муниципальной службы, классифицированных по органам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группам и функциональным признакам должностей, определяемым с учетом исторических и иных местных традиций, сформированный в соответствии с </w:t>
      </w:r>
      <w:hyperlink r:id="rId19" w:history="1">
        <w:r w:rsidRPr="007A1367">
          <w:rPr>
            <w:rFonts w:ascii="Times New Roman" w:hAnsi="Times New Roman" w:cs="Times New Roman"/>
            <w:sz w:val="24"/>
            <w:szCs w:val="24"/>
          </w:rPr>
          <w:t>Реестром</w:t>
        </w:r>
      </w:hyperlink>
      <w:r w:rsidRPr="007A1367">
        <w:rPr>
          <w:rFonts w:ascii="Times New Roman" w:hAnsi="Times New Roman" w:cs="Times New Roman"/>
          <w:sz w:val="24"/>
          <w:szCs w:val="24"/>
        </w:rPr>
        <w:t xml:space="preserve"> должностей муниципальной службы в Курганской области, утвержденным законом </w:t>
      </w:r>
      <w:r w:rsidRPr="007A1367">
        <w:rPr>
          <w:rFonts w:ascii="Times New Roman" w:hAnsi="Times New Roman" w:cs="Times New Roman"/>
          <w:sz w:val="24"/>
          <w:szCs w:val="24"/>
        </w:rPr>
        <w:lastRenderedPageBreak/>
        <w:t>Курганской области.</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7A1367">
        <w:rPr>
          <w:rFonts w:ascii="Times New Roman" w:hAnsi="Times New Roman" w:cs="Times New Roman"/>
          <w:sz w:val="24"/>
          <w:szCs w:val="24"/>
        </w:rPr>
        <w:t xml:space="preserve">2. В реестре должностей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Данные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7A1367">
        <w:rPr>
          <w:rFonts w:ascii="Times New Roman" w:hAnsi="Times New Roman" w:cs="Times New Roman"/>
          <w:sz w:val="24"/>
          <w:szCs w:val="24"/>
        </w:rPr>
        <w:t>3. Реестр должностей муниципальной службы</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Притобольно</w:t>
      </w:r>
      <w:r>
        <w:rPr>
          <w:rFonts w:ascii="Times New Roman" w:hAnsi="Times New Roman" w:cs="Times New Roman"/>
          <w:sz w:val="24"/>
          <w:szCs w:val="24"/>
        </w:rPr>
        <w:t>м</w:t>
      </w:r>
      <w:r w:rsidRPr="007A1367">
        <w:rPr>
          <w:rFonts w:ascii="Times New Roman" w:hAnsi="Times New Roman" w:cs="Times New Roman"/>
          <w:sz w:val="24"/>
          <w:szCs w:val="24"/>
        </w:rPr>
        <w:t xml:space="preserve"> район</w:t>
      </w:r>
      <w:r>
        <w:rPr>
          <w:rFonts w:ascii="Times New Roman" w:hAnsi="Times New Roman" w:cs="Times New Roman"/>
          <w:sz w:val="24"/>
          <w:szCs w:val="24"/>
        </w:rPr>
        <w:t>е</w:t>
      </w:r>
      <w:r w:rsidRPr="007A1367">
        <w:rPr>
          <w:rFonts w:ascii="Times New Roman" w:hAnsi="Times New Roman" w:cs="Times New Roman"/>
          <w:sz w:val="24"/>
          <w:szCs w:val="24"/>
        </w:rPr>
        <w:t xml:space="preserve">  утверждается решением </w:t>
      </w:r>
      <w:r>
        <w:rPr>
          <w:rFonts w:ascii="Times New Roman" w:hAnsi="Times New Roman" w:cs="Times New Roman"/>
          <w:sz w:val="24"/>
          <w:szCs w:val="24"/>
        </w:rPr>
        <w:t xml:space="preserve">Ялымской сельской </w:t>
      </w:r>
      <w:r w:rsidRPr="007A1367">
        <w:rPr>
          <w:rFonts w:ascii="Times New Roman" w:hAnsi="Times New Roman" w:cs="Times New Roman"/>
          <w:sz w:val="24"/>
          <w:szCs w:val="24"/>
        </w:rPr>
        <w:t>Думы.</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7A1367">
        <w:rPr>
          <w:rFonts w:ascii="Times New Roman" w:hAnsi="Times New Roman" w:cs="Times New Roman"/>
          <w:sz w:val="24"/>
          <w:szCs w:val="24"/>
        </w:rPr>
        <w:t xml:space="preserve">4. При составлении и утверждении штатного расписания органа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Pr>
          <w:rFonts w:ascii="Times New Roman" w:hAnsi="Times New Roman" w:cs="Times New Roman"/>
          <w:sz w:val="24"/>
          <w:szCs w:val="24"/>
        </w:rPr>
        <w:t>Ялымском сельсовете</w:t>
      </w:r>
      <w:r w:rsidRPr="007A1367">
        <w:rPr>
          <w:rFonts w:ascii="Times New Roman" w:hAnsi="Times New Roman" w:cs="Times New Roman"/>
          <w:sz w:val="24"/>
          <w:szCs w:val="24"/>
        </w:rPr>
        <w:t xml:space="preserve">. В штатных расписаниях органов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допускается двойное наименование должностей муниципальной службы</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Pr>
          <w:rFonts w:ascii="Times New Roman" w:hAnsi="Times New Roman" w:cs="Times New Roman"/>
          <w:sz w:val="24"/>
          <w:szCs w:val="24"/>
        </w:rPr>
        <w:t>Ялымском сельсовете</w:t>
      </w:r>
      <w:r w:rsidRPr="007A1367">
        <w:rPr>
          <w:rFonts w:ascii="Times New Roman" w:hAnsi="Times New Roman" w:cs="Times New Roman"/>
          <w:sz w:val="24"/>
          <w:szCs w:val="24"/>
        </w:rPr>
        <w:t xml:space="preserve"> в случае, если руководитель или заместитель руководителя является одновременно руководителем органа (структурного подразделения) органа местного самоуправления, либо лицо, замещающее должность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является главным бухгалтером, его заместителем, либо инспектором, либо на лицо, замещающее должность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возлагается исполнение контрольно-ревизорских и аудиторских функций.</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8. Классификация и квалификационные требования для замещения должностей муниципальной службы </w:t>
      </w:r>
      <w:r>
        <w:t xml:space="preserve"> в </w:t>
      </w:r>
      <w:r w:rsidRPr="007A1367">
        <w:t>Притобольно</w:t>
      </w:r>
      <w:r>
        <w:t>м</w:t>
      </w:r>
      <w:r w:rsidRPr="007A1367">
        <w:t xml:space="preserve"> район</w:t>
      </w:r>
      <w:r>
        <w:t>е</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1</w:t>
      </w:r>
      <w:r>
        <w:rPr>
          <w:rFonts w:ascii="Times New Roman" w:hAnsi="Times New Roman" w:cs="Times New Roman"/>
          <w:sz w:val="24"/>
          <w:szCs w:val="24"/>
        </w:rPr>
        <w:t>5</w:t>
      </w:r>
      <w:r w:rsidRPr="007A1367">
        <w:rPr>
          <w:rFonts w:ascii="Times New Roman" w:hAnsi="Times New Roman" w:cs="Times New Roman"/>
          <w:sz w:val="24"/>
          <w:szCs w:val="24"/>
        </w:rPr>
        <w:t xml:space="preserve">. Должности муниципальной службы </w:t>
      </w:r>
      <w:r>
        <w:rPr>
          <w:rFonts w:ascii="Times New Roman" w:hAnsi="Times New Roman" w:cs="Times New Roman"/>
          <w:sz w:val="24"/>
          <w:szCs w:val="24"/>
        </w:rPr>
        <w:t>в Ялымском</w:t>
      </w:r>
      <w:r w:rsidRPr="007A1367">
        <w:rPr>
          <w:rFonts w:ascii="Times New Roman" w:hAnsi="Times New Roman" w:cs="Times New Roman"/>
          <w:sz w:val="24"/>
          <w:szCs w:val="24"/>
        </w:rPr>
        <w:t xml:space="preserve">  подразделяются на следующие группы:</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высшие должности муниципальной службы;</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главные должности муниципальной службы;</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ведущие должности муниципальной службы;</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старшие должности муниципальной службы;</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младшие должности муниципальной службы.</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7A1367">
        <w:rPr>
          <w:rFonts w:ascii="Times New Roman" w:hAnsi="Times New Roman" w:cs="Times New Roman"/>
          <w:sz w:val="24"/>
          <w:szCs w:val="24"/>
        </w:rPr>
        <w:t xml:space="preserve">. Для замещения должности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определенных законом Курганской области в соответствии с классификацией должностей муниципальной службы.</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Для замещения должностей </w:t>
      </w:r>
      <w:r>
        <w:rPr>
          <w:rFonts w:ascii="Times New Roman" w:hAnsi="Times New Roman" w:cs="Times New Roman"/>
          <w:sz w:val="24"/>
          <w:szCs w:val="24"/>
        </w:rPr>
        <w:t xml:space="preserve">муниципальной службы в Ялымском сельсовете  </w:t>
      </w:r>
      <w:r w:rsidRPr="007A1367">
        <w:rPr>
          <w:rFonts w:ascii="Times New Roman" w:hAnsi="Times New Roman" w:cs="Times New Roman"/>
          <w:sz w:val="24"/>
          <w:szCs w:val="24"/>
        </w:rPr>
        <w:t>устанавливаются следующие квалификационные требования:</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для замещения высших должностей муниципальной службы - наличие высшего образования не ниже уровня специалитета, магистратуры, наличие не менее 4 лет стажа муниципальной службы или стажа работы по специальности, направлению подготовки;</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для замещения главных должностей муниципальной службы - наличие высшего образования не ниже уровня специалитета, магистратуры, наличие не менее 2 лет стажа муниципальной службы или стажа работы по специальности, направлению подготовки;</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lastRenderedPageBreak/>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для замещения ведущих должностей муниципальной службы - наличие высшего образования, без предъявления требований к стажу;</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для замещения старших и младших должностей муниципальной службы - наличие профессионального образования, без предъявления требований к стажу.</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7A1367">
        <w:rPr>
          <w:rFonts w:ascii="Times New Roman" w:hAnsi="Times New Roman" w:cs="Times New Roman"/>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на основании типовых требований, утвержденных правовыми актами соответствующих органов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Pr="007A1367">
        <w:rPr>
          <w:rFonts w:ascii="Times New Roman" w:hAnsi="Times New Roman" w:cs="Times New Roman"/>
          <w:sz w:val="24"/>
          <w:szCs w:val="24"/>
        </w:rPr>
        <w:t xml:space="preserve">. Квалификационное требование для замещения высших, главных должностей </w:t>
      </w:r>
      <w:r>
        <w:rPr>
          <w:rFonts w:ascii="Times New Roman" w:hAnsi="Times New Roman" w:cs="Times New Roman"/>
          <w:sz w:val="24"/>
          <w:szCs w:val="24"/>
        </w:rPr>
        <w:t xml:space="preserve">муниципальной службы в Ялымском сельсовете  </w:t>
      </w:r>
      <w:r w:rsidRPr="007A1367">
        <w:rPr>
          <w:rFonts w:ascii="Times New Roman" w:hAnsi="Times New Roman" w:cs="Times New Roman"/>
          <w:sz w:val="24"/>
          <w:szCs w:val="24"/>
        </w:rPr>
        <w:t>о наличии высшего образования не ниже специалитета, магистратуры не применяется:</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образование до 29 августа 1996 года;</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к муниципальным служащим, имеющим высшее образование не выше бакалавриата, назначенным на указанные должности до дня вступления в силу Федерального </w:t>
      </w:r>
      <w:hyperlink r:id="rId20" w:history="1">
        <w:r w:rsidRPr="007A1367">
          <w:rPr>
            <w:rFonts w:ascii="Times New Roman" w:hAnsi="Times New Roman" w:cs="Times New Roman"/>
            <w:sz w:val="24"/>
            <w:szCs w:val="24"/>
          </w:rPr>
          <w:t>закона</w:t>
        </w:r>
      </w:hyperlink>
      <w:r w:rsidRPr="007A1367">
        <w:rPr>
          <w:rFonts w:ascii="Times New Roman" w:hAnsi="Times New Roman" w:cs="Times New Roman"/>
          <w:sz w:val="24"/>
          <w:szCs w:val="24"/>
        </w:rPr>
        <w:t xml:space="preserve"> от 30 июня 2016 года № 224-ФЗ </w:t>
      </w:r>
      <w:r>
        <w:rPr>
          <w:rFonts w:ascii="Times New Roman" w:hAnsi="Times New Roman" w:cs="Times New Roman"/>
          <w:sz w:val="24"/>
          <w:szCs w:val="24"/>
        </w:rPr>
        <w:t>«</w:t>
      </w:r>
      <w:r w:rsidRPr="007A1367">
        <w:rPr>
          <w:rFonts w:ascii="Times New Roman" w:hAnsi="Times New Roman" w:cs="Times New Roman"/>
          <w:sz w:val="24"/>
          <w:szCs w:val="24"/>
        </w:rPr>
        <w:t xml:space="preserve">О внесении изменений в Федеральный закон </w:t>
      </w:r>
      <w:r>
        <w:rPr>
          <w:rFonts w:ascii="Times New Roman" w:hAnsi="Times New Roman" w:cs="Times New Roman"/>
          <w:sz w:val="24"/>
          <w:szCs w:val="24"/>
        </w:rPr>
        <w:t>«</w:t>
      </w:r>
      <w:r w:rsidRPr="007A1367">
        <w:rPr>
          <w:rFonts w:ascii="Times New Roman" w:hAnsi="Times New Roman" w:cs="Times New Roman"/>
          <w:sz w:val="24"/>
          <w:szCs w:val="24"/>
        </w:rPr>
        <w:t>О государственной гражданской службе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и Федеральный закон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в отношении замещаемых ими должностей муниципальной службы</w:t>
      </w:r>
      <w:r>
        <w:rPr>
          <w:rFonts w:ascii="Times New Roman" w:hAnsi="Times New Roman" w:cs="Times New Roman"/>
          <w:sz w:val="24"/>
          <w:szCs w:val="24"/>
        </w:rPr>
        <w:t xml:space="preserve"> в Ялымском сельсовете</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7A1367">
        <w:rPr>
          <w:rFonts w:ascii="Times New Roman" w:hAnsi="Times New Roman" w:cs="Times New Roman"/>
          <w:sz w:val="24"/>
          <w:szCs w:val="24"/>
        </w:rPr>
        <w:t xml:space="preserve">. В случае если должностной инструкцией муниципального служащего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предусмотрены квалификационные требования к специальности, направлению подготовки, которые необходимы для замещения должности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документа об образовании и (или) о квалификации по указанным специальности, направлению подготовки.</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В случае если должностной инструкцией муниципального служащего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Притобольно</w:t>
      </w:r>
      <w:r>
        <w:rPr>
          <w:rFonts w:ascii="Times New Roman" w:hAnsi="Times New Roman" w:cs="Times New Roman"/>
          <w:sz w:val="24"/>
          <w:szCs w:val="24"/>
        </w:rPr>
        <w:t>м</w:t>
      </w:r>
      <w:r w:rsidRPr="007A1367">
        <w:rPr>
          <w:rFonts w:ascii="Times New Roman" w:hAnsi="Times New Roman" w:cs="Times New Roman"/>
          <w:sz w:val="24"/>
          <w:szCs w:val="24"/>
        </w:rPr>
        <w:t xml:space="preserve"> район</w:t>
      </w:r>
      <w:r>
        <w:rPr>
          <w:rFonts w:ascii="Times New Roman" w:hAnsi="Times New Roman" w:cs="Times New Roman"/>
          <w:sz w:val="24"/>
          <w:szCs w:val="24"/>
        </w:rPr>
        <w:t>е</w:t>
      </w:r>
      <w:r w:rsidRPr="007A1367">
        <w:rPr>
          <w:rFonts w:ascii="Times New Roman" w:hAnsi="Times New Roman" w:cs="Times New Roman"/>
          <w:sz w:val="24"/>
          <w:szCs w:val="24"/>
        </w:rPr>
        <w:t xml:space="preserve">),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center"/>
        <w:outlineLvl w:val="1"/>
      </w:pPr>
      <w:r w:rsidRPr="007A1367">
        <w:t>Глава 3. ПРАВОВОЙ СТАТУС</w:t>
      </w:r>
    </w:p>
    <w:p w:rsidR="00A923E7" w:rsidRPr="007A1367" w:rsidRDefault="00A923E7" w:rsidP="00A923E7">
      <w:pPr>
        <w:pStyle w:val="ConsPlusTitle"/>
        <w:ind w:firstLine="709"/>
        <w:jc w:val="center"/>
      </w:pPr>
      <w:r w:rsidRPr="007A1367">
        <w:t xml:space="preserve">МУНИЦИПАЛЬНОГО СЛУЖАЩЕГО </w:t>
      </w:r>
      <w:r>
        <w:t>В ЯЛЫМСКОМ СЕЛЬСОВЕТЕ</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9. Основные права, обязанности, ограничения и запреты муниципального служащего </w:t>
      </w:r>
      <w:r>
        <w:t>в Ялымском сельсовете</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Pr="007A1367">
        <w:rPr>
          <w:rFonts w:ascii="Times New Roman" w:hAnsi="Times New Roman" w:cs="Times New Roman"/>
          <w:sz w:val="24"/>
          <w:szCs w:val="24"/>
        </w:rPr>
        <w:t xml:space="preserve">. На муниципального служащего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в полной мере распространяются основные права, обязанности, ограничения, запреты и требования к служебному поведению, установленные Федеральными законами </w:t>
      </w:r>
      <w:r>
        <w:rPr>
          <w:rFonts w:ascii="Times New Roman" w:hAnsi="Times New Roman" w:cs="Times New Roman"/>
          <w:sz w:val="24"/>
          <w:szCs w:val="24"/>
        </w:rPr>
        <w:t>«</w:t>
      </w:r>
      <w:hyperlink r:id="rId21" w:history="1">
        <w:r w:rsidRPr="007A1367">
          <w:rPr>
            <w:rFonts w:ascii="Times New Roman" w:hAnsi="Times New Roman" w:cs="Times New Roman"/>
            <w:sz w:val="24"/>
            <w:szCs w:val="24"/>
          </w:rPr>
          <w:t>О муниципальной службе</w:t>
        </w:r>
      </w:hyperlink>
      <w:r w:rsidRPr="007A1367">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22" w:history="1">
        <w:r>
          <w:rPr>
            <w:rFonts w:ascii="Times New Roman" w:hAnsi="Times New Roman" w:cs="Times New Roman"/>
            <w:sz w:val="24"/>
            <w:szCs w:val="24"/>
          </w:rPr>
          <w:t>«</w:t>
        </w:r>
        <w:r w:rsidRPr="007A1367">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hyperlink>
      <w:r w:rsidRPr="007A1367">
        <w:rPr>
          <w:rFonts w:ascii="Times New Roman" w:hAnsi="Times New Roman" w:cs="Times New Roman"/>
          <w:sz w:val="24"/>
          <w:szCs w:val="24"/>
        </w:rPr>
        <w:t>.</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10. Гарантии для муниципального служащего </w:t>
      </w:r>
      <w:r>
        <w:t>Ялымского сельсовета</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bookmarkStart w:id="2" w:name="P147"/>
      <w:bookmarkEnd w:id="2"/>
      <w:r>
        <w:rPr>
          <w:rFonts w:ascii="Times New Roman" w:hAnsi="Times New Roman" w:cs="Times New Roman"/>
          <w:sz w:val="24"/>
          <w:szCs w:val="24"/>
        </w:rPr>
        <w:t>2</w:t>
      </w:r>
      <w:r w:rsidRPr="007A1367">
        <w:rPr>
          <w:rFonts w:ascii="Times New Roman" w:hAnsi="Times New Roman" w:cs="Times New Roman"/>
          <w:sz w:val="24"/>
          <w:szCs w:val="24"/>
        </w:rPr>
        <w:t xml:space="preserve">1. Муниципальным служащим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обеспечиваются гарантии, установленные Федеральным </w:t>
      </w:r>
      <w:hyperlink r:id="rId23"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и </w:t>
      </w:r>
      <w:hyperlink r:id="rId24"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w:t>
      </w:r>
      <w:r>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Pr>
          <w:rFonts w:ascii="Times New Roman" w:hAnsi="Times New Roman" w:cs="Times New Roman"/>
          <w:sz w:val="24"/>
          <w:szCs w:val="24"/>
        </w:rPr>
        <w:t>»</w:t>
      </w:r>
      <w:r w:rsidRPr="007A1367">
        <w:rPr>
          <w:rFonts w:ascii="Times New Roman" w:hAnsi="Times New Roman" w:cs="Times New Roman"/>
          <w:sz w:val="24"/>
          <w:szCs w:val="24"/>
        </w:rPr>
        <w:t>.</w:t>
      </w:r>
    </w:p>
    <w:p w:rsidR="00A923E7" w:rsidRDefault="00A923E7" w:rsidP="00A923E7">
      <w:pPr>
        <w:pStyle w:val="ConsPlusTitle"/>
        <w:ind w:firstLine="709"/>
        <w:jc w:val="center"/>
        <w:outlineLvl w:val="1"/>
      </w:pPr>
    </w:p>
    <w:p w:rsidR="00A923E7" w:rsidRPr="007A1367" w:rsidRDefault="00A923E7" w:rsidP="00A923E7">
      <w:pPr>
        <w:pStyle w:val="ConsPlusTitle"/>
        <w:ind w:firstLine="709"/>
        <w:jc w:val="center"/>
        <w:outlineLvl w:val="1"/>
      </w:pPr>
      <w:r w:rsidRPr="007A1367">
        <w:t>Глава 4. ПОРЯДОК ПРОХОЖДЕНИЯ</w:t>
      </w:r>
    </w:p>
    <w:p w:rsidR="00A923E7" w:rsidRPr="007A1367" w:rsidRDefault="00A923E7" w:rsidP="00A923E7">
      <w:pPr>
        <w:pStyle w:val="ConsPlusTitle"/>
        <w:ind w:firstLine="709"/>
        <w:jc w:val="center"/>
      </w:pPr>
      <w:r w:rsidRPr="007A1367">
        <w:t xml:space="preserve">МУНИЦИПАЛЬНОЙ СЛУЖБЫ В </w:t>
      </w:r>
      <w:r>
        <w:t>ЯЛЫМСКОМ СЕЛЬСОВЕТЕ</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11. Порядок замещения должностей муниципальной службы </w:t>
      </w:r>
      <w:r>
        <w:t>в Ялымском сельсовете</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Pr="007A1367">
        <w:rPr>
          <w:rFonts w:ascii="Times New Roman" w:hAnsi="Times New Roman" w:cs="Times New Roman"/>
          <w:sz w:val="24"/>
          <w:szCs w:val="24"/>
        </w:rPr>
        <w:t>. На муниципальную службу</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Pr>
          <w:rFonts w:ascii="Times New Roman" w:hAnsi="Times New Roman" w:cs="Times New Roman"/>
          <w:sz w:val="24"/>
          <w:szCs w:val="24"/>
        </w:rPr>
        <w:t>Ялымском сельсовете</w:t>
      </w:r>
      <w:r w:rsidRPr="007A1367">
        <w:rPr>
          <w:rFonts w:ascii="Times New Roman" w:hAnsi="Times New Roman" w:cs="Times New Roman"/>
          <w:sz w:val="24"/>
          <w:szCs w:val="24"/>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w:t>
      </w:r>
      <w:hyperlink r:id="rId25"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w:t>
      </w:r>
      <w:hyperlink r:id="rId26"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w:t>
      </w:r>
      <w:r>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Pr>
          <w:rFonts w:ascii="Times New Roman" w:hAnsi="Times New Roman" w:cs="Times New Roman"/>
          <w:sz w:val="24"/>
          <w:szCs w:val="24"/>
        </w:rPr>
        <w:t>»</w:t>
      </w:r>
      <w:r w:rsidRPr="007A1367">
        <w:rPr>
          <w:rFonts w:ascii="Times New Roman" w:hAnsi="Times New Roman" w:cs="Times New Roman"/>
          <w:sz w:val="24"/>
          <w:szCs w:val="24"/>
        </w:rPr>
        <w:t xml:space="preserve">, настоящим Положением, при отсутствии обстоятельств, определенных Федеральным </w:t>
      </w:r>
      <w:hyperlink r:id="rId27"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в качестве ограничений, связанных с муниципальной службой.</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Pr>
          <w:rFonts w:ascii="Times New Roman" w:hAnsi="Times New Roman" w:cs="Times New Roman"/>
          <w:sz w:val="24"/>
          <w:szCs w:val="24"/>
        </w:rPr>
        <w:t>3</w:t>
      </w:r>
      <w:r w:rsidRPr="007A1367">
        <w:rPr>
          <w:rFonts w:ascii="Times New Roman" w:hAnsi="Times New Roman" w:cs="Times New Roman"/>
          <w:sz w:val="24"/>
          <w:szCs w:val="24"/>
        </w:rPr>
        <w:t xml:space="preserve">. При поступлении на муниципальную службу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гражданин предоставляет документы, определенные Федеральным </w:t>
      </w:r>
      <w:hyperlink r:id="rId28"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Pr>
          <w:rFonts w:ascii="Times New Roman" w:hAnsi="Times New Roman" w:cs="Times New Roman"/>
          <w:sz w:val="24"/>
          <w:szCs w:val="24"/>
        </w:rPr>
        <w:t>Ялымском сельсовета</w:t>
      </w:r>
      <w:r w:rsidRPr="007A1367">
        <w:rPr>
          <w:rFonts w:ascii="Times New Roman" w:hAnsi="Times New Roman" w:cs="Times New Roman"/>
          <w:sz w:val="24"/>
          <w:szCs w:val="24"/>
        </w:rPr>
        <w:t>, указанный гражданин информируется в письменной форме о причинах отказа в поступлении на муниципальную службу.</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Pr="007A1367">
        <w:rPr>
          <w:rFonts w:ascii="Times New Roman" w:hAnsi="Times New Roman" w:cs="Times New Roman"/>
          <w:sz w:val="24"/>
          <w:szCs w:val="24"/>
        </w:rPr>
        <w:t xml:space="preserve">. Поступление гражданина на муниципальную службу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осуществляется в результате назначения на должность </w:t>
      </w:r>
      <w:r>
        <w:rPr>
          <w:rFonts w:ascii="Times New Roman" w:hAnsi="Times New Roman" w:cs="Times New Roman"/>
          <w:sz w:val="24"/>
          <w:szCs w:val="24"/>
        </w:rPr>
        <w:t xml:space="preserve">муниципальной службы в Ялымском сельсовете </w:t>
      </w:r>
      <w:r w:rsidRPr="007A1367">
        <w:rPr>
          <w:rFonts w:ascii="Times New Roman" w:hAnsi="Times New Roman" w:cs="Times New Roman"/>
          <w:sz w:val="24"/>
          <w:szCs w:val="24"/>
        </w:rPr>
        <w:t xml:space="preserve">на условиях трудового договора в соответствии с трудовым законодательством с учетом особенностей, предусмотренных Федеральным </w:t>
      </w:r>
      <w:hyperlink r:id="rId29"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 xml:space="preserve">, и оформляется правовым актом представителя нанимателя (работодателя). Сторонами трудового договора при поступлении на муниципальную службу являются представитель нанимателя (работодатель) и муниципальный служащий. Типовой трудовой договор с муниципальными служащими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утверждается правовым актом руководителя органа местного самоуправления Притобольного района.</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Нанимателем для муниципального служащего является муниципальное образование </w:t>
      </w:r>
      <w:r>
        <w:rPr>
          <w:rFonts w:ascii="Times New Roman" w:hAnsi="Times New Roman" w:cs="Times New Roman"/>
          <w:sz w:val="24"/>
          <w:szCs w:val="24"/>
        </w:rPr>
        <w:t>Ялымский сельсовете</w:t>
      </w:r>
      <w:r w:rsidRPr="007A1367">
        <w:rPr>
          <w:rFonts w:ascii="Times New Roman" w:hAnsi="Times New Roman" w:cs="Times New Roman"/>
          <w:sz w:val="24"/>
          <w:szCs w:val="24"/>
        </w:rPr>
        <w:t xml:space="preserve">,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w:t>
      </w:r>
      <w:r>
        <w:rPr>
          <w:rFonts w:ascii="Times New Roman" w:hAnsi="Times New Roman" w:cs="Times New Roman"/>
          <w:sz w:val="24"/>
          <w:szCs w:val="24"/>
        </w:rPr>
        <w:t>Ялымского сельсовета</w:t>
      </w:r>
      <w:r w:rsidRPr="00FB2F75">
        <w:rPr>
          <w:rFonts w:ascii="Times New Roman" w:hAnsi="Times New Roman" w:cs="Times New Roman"/>
          <w:sz w:val="24"/>
          <w:szCs w:val="24"/>
        </w:rPr>
        <w:t xml:space="preserve">, Председатель </w:t>
      </w:r>
      <w:r>
        <w:rPr>
          <w:rFonts w:ascii="Times New Roman" w:hAnsi="Times New Roman" w:cs="Times New Roman"/>
          <w:sz w:val="24"/>
          <w:szCs w:val="24"/>
        </w:rPr>
        <w:t>Ялымской</w:t>
      </w:r>
      <w:r w:rsidRPr="00FB2F75">
        <w:rPr>
          <w:rFonts w:ascii="Times New Roman" w:hAnsi="Times New Roman" w:cs="Times New Roman"/>
          <w:sz w:val="24"/>
          <w:szCs w:val="24"/>
        </w:rPr>
        <w:t xml:space="preserve"> </w:t>
      </w:r>
      <w:r w:rsidRPr="00FB2F75">
        <w:rPr>
          <w:rFonts w:ascii="Times New Roman" w:hAnsi="Times New Roman" w:cs="Times New Roman"/>
          <w:sz w:val="24"/>
          <w:szCs w:val="24"/>
        </w:rPr>
        <w:lastRenderedPageBreak/>
        <w:t xml:space="preserve">сельской Думы, председатель Контрольно-счетного органа </w:t>
      </w:r>
      <w:r>
        <w:rPr>
          <w:rFonts w:ascii="Times New Roman" w:hAnsi="Times New Roman" w:cs="Times New Roman"/>
          <w:sz w:val="24"/>
          <w:szCs w:val="24"/>
        </w:rPr>
        <w:t>Ялымского</w:t>
      </w:r>
      <w:r w:rsidRPr="00FB2F75">
        <w:rPr>
          <w:rFonts w:ascii="Times New Roman" w:hAnsi="Times New Roman" w:cs="Times New Roman"/>
          <w:sz w:val="24"/>
          <w:szCs w:val="24"/>
        </w:rPr>
        <w:t xml:space="preserve"> сельсовета или иное лицо, уполномоченное исполнять обязанности представителя нанимателя (работодателя).</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12. Конкурс на замещение должности муниципальной службы </w:t>
      </w:r>
      <w:r>
        <w:t>Ялымского сельсовета</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7A1367">
        <w:rPr>
          <w:rFonts w:ascii="Times New Roman" w:hAnsi="Times New Roman" w:cs="Times New Roman"/>
          <w:sz w:val="24"/>
          <w:szCs w:val="24"/>
        </w:rPr>
        <w:t xml:space="preserve">. При замещении вакантных должностей муниципальной службы в органах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может проводиться конкурс, который объявляется по решению руководителя соответствующего органа местного самоуправления и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Конкурс не проводится:</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 при назначении на должность муниципальной службы муниципального служащего (гражданина), включенного в кадровый резерв на муниципальной службе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при заключении срочного трудового договора;</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при назначении на должность муниципальной службы в порядке перевода, в случаях, предусмотренных Федеральным законом;</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 при назначении на должность муниципальной службы гражданина, прошедшего обучение в соответствии с договором о целевом обучении с обязательством последующего прохождения муниципальной службы в органах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в течение установленного срока после окончания обучения;</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в случаях, предусмотренных Федеральным законом.</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Pr>
          <w:rFonts w:ascii="Times New Roman" w:hAnsi="Times New Roman" w:cs="Times New Roman"/>
          <w:sz w:val="24"/>
          <w:szCs w:val="24"/>
        </w:rPr>
        <w:t>6</w:t>
      </w:r>
      <w:r w:rsidRPr="007A1367">
        <w:rPr>
          <w:rFonts w:ascii="Times New Roman" w:hAnsi="Times New Roman" w:cs="Times New Roman"/>
          <w:sz w:val="24"/>
          <w:szCs w:val="24"/>
        </w:rPr>
        <w:t xml:space="preserve">. Порядок проведения конкурса на замещение должности </w:t>
      </w:r>
      <w:r>
        <w:rPr>
          <w:rFonts w:ascii="Times New Roman" w:hAnsi="Times New Roman" w:cs="Times New Roman"/>
          <w:sz w:val="24"/>
          <w:szCs w:val="24"/>
        </w:rPr>
        <w:t xml:space="preserve">муниципальной службы в Ялымском сельсовете  </w:t>
      </w:r>
      <w:r w:rsidRPr="007A1367">
        <w:rPr>
          <w:rFonts w:ascii="Times New Roman" w:hAnsi="Times New Roman" w:cs="Times New Roman"/>
          <w:sz w:val="24"/>
          <w:szCs w:val="24"/>
        </w:rPr>
        <w:t xml:space="preserve">устанавливается решением </w:t>
      </w:r>
      <w:r>
        <w:rPr>
          <w:rFonts w:ascii="Times New Roman" w:hAnsi="Times New Roman" w:cs="Times New Roman"/>
          <w:sz w:val="24"/>
          <w:szCs w:val="24"/>
        </w:rPr>
        <w:t>Ялымской сельской Думы</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Pr="007A1367">
        <w:rPr>
          <w:rFonts w:ascii="Times New Roman" w:hAnsi="Times New Roman" w:cs="Times New Roman"/>
          <w:sz w:val="24"/>
          <w:szCs w:val="24"/>
        </w:rPr>
        <w:t xml:space="preserve">. Представитель нанимателя (работодатель) заключает трудовой договор и назначает на должность </w:t>
      </w:r>
      <w:r>
        <w:rPr>
          <w:rFonts w:ascii="Times New Roman" w:hAnsi="Times New Roman" w:cs="Times New Roman"/>
          <w:sz w:val="24"/>
          <w:szCs w:val="24"/>
        </w:rPr>
        <w:t xml:space="preserve">муниципальной службы в Ялымском сельсовете </w:t>
      </w:r>
      <w:r w:rsidRPr="007A1367">
        <w:rPr>
          <w:rFonts w:ascii="Times New Roman" w:hAnsi="Times New Roman" w:cs="Times New Roman"/>
          <w:sz w:val="24"/>
          <w:szCs w:val="24"/>
        </w:rPr>
        <w:t xml:space="preserve">одного из кандидатов, отобранных конкурсной комиссией по результатам конкурса на замещение должности муниципальной службы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Статья 13. Испытание при приеме на должность муниципальной службы</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Pr="007A1367">
        <w:rPr>
          <w:rFonts w:ascii="Times New Roman" w:hAnsi="Times New Roman" w:cs="Times New Roman"/>
          <w:sz w:val="24"/>
          <w:szCs w:val="24"/>
        </w:rPr>
        <w:t xml:space="preserve">. Для гражданина, впервые принятого на должность муниципальной службы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при заключении трудового договора устанавливается испытание на срок от трех до шести месяцев (за исключением случаев, предусмотренных действующим трудовым законодательством, когда испытание при приеме на работу не устанавливается). В период испытания на муниципального служащего распространяются нормы трудового законодательства и настоящее Положение.</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В срок испытания не засчитывается период временной нетрудоспособности и другие периоды, когда муниципальный служащий фактически отсутствовал на службе.</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w:t>
      </w:r>
      <w:r>
        <w:rPr>
          <w:rFonts w:ascii="Times New Roman" w:hAnsi="Times New Roman" w:cs="Times New Roman"/>
          <w:sz w:val="24"/>
          <w:szCs w:val="24"/>
        </w:rPr>
        <w:t>9</w:t>
      </w:r>
      <w:r w:rsidRPr="007A1367">
        <w:rPr>
          <w:rFonts w:ascii="Times New Roman" w:hAnsi="Times New Roman" w:cs="Times New Roman"/>
          <w:sz w:val="24"/>
          <w:szCs w:val="24"/>
        </w:rPr>
        <w:t>. При неудовлетворительном результате испытания представитель нанимателя (работодатель) имеет право до истечения срока испытания расторгнуть с муниципальным служащим трудовой договор в порядке, определенном трудовым законодательством Российской Федерации.</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3</w:t>
      </w:r>
      <w:r>
        <w:rPr>
          <w:rFonts w:ascii="Times New Roman" w:hAnsi="Times New Roman" w:cs="Times New Roman"/>
          <w:sz w:val="24"/>
          <w:szCs w:val="24"/>
        </w:rPr>
        <w:t>0</w:t>
      </w:r>
      <w:r w:rsidRPr="007A1367">
        <w:rPr>
          <w:rFonts w:ascii="Times New Roman" w:hAnsi="Times New Roman" w:cs="Times New Roman"/>
          <w:sz w:val="24"/>
          <w:szCs w:val="24"/>
        </w:rPr>
        <w:t>.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w:t>
      </w:r>
    </w:p>
    <w:p w:rsidR="00A923E7" w:rsidRDefault="00A923E7" w:rsidP="00A923E7">
      <w:pPr>
        <w:pStyle w:val="ConsPlusTitle"/>
        <w:ind w:firstLine="709"/>
        <w:jc w:val="both"/>
        <w:outlineLvl w:val="2"/>
      </w:pPr>
    </w:p>
    <w:p w:rsidR="00A923E7" w:rsidRPr="007A1367" w:rsidRDefault="00A923E7" w:rsidP="00A923E7">
      <w:pPr>
        <w:pStyle w:val="ConsPlusTitle"/>
        <w:ind w:firstLine="709"/>
        <w:jc w:val="both"/>
        <w:outlineLvl w:val="2"/>
      </w:pPr>
      <w:r w:rsidRPr="007A1367">
        <w:t xml:space="preserve">Статья 14. Оплата труда муниципального служащего </w:t>
      </w:r>
      <w:r>
        <w:t>в Ялымском сельсовете</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 xml:space="preserve">1. Оплата труда </w:t>
      </w:r>
      <w:r>
        <w:rPr>
          <w:rFonts w:ascii="Times New Roman" w:hAnsi="Times New Roman" w:cs="Times New Roman"/>
          <w:sz w:val="24"/>
          <w:szCs w:val="24"/>
        </w:rPr>
        <w:t xml:space="preserve">муниципального служащего в Ялымском сельсовете  </w:t>
      </w:r>
      <w:r w:rsidRPr="007A1367">
        <w:rPr>
          <w:rFonts w:ascii="Times New Roman" w:hAnsi="Times New Roman" w:cs="Times New Roman"/>
          <w:sz w:val="24"/>
          <w:szCs w:val="24"/>
        </w:rPr>
        <w:t>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надбавок к должностному окладу за выслугу лет на муниципальной службе, за особые условия муниципальной службы, за классный чин, за работу со сведениями, составляющими государственную тайну, денежного вознаграждения по результатам работы, материальной помощи.</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Муниципальным служащим производятся иные выплаты, предусмотренные федеральными законами и иными нормативными правовыми актами Российской Федерации, законами Курганской области.</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Pr="007A1367">
        <w:rPr>
          <w:rFonts w:ascii="Times New Roman" w:hAnsi="Times New Roman" w:cs="Times New Roman"/>
          <w:sz w:val="24"/>
          <w:szCs w:val="24"/>
        </w:rPr>
        <w:t xml:space="preserve">. Должностные оклады муниципальных служащих определяются руководителями соответствующих органов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(Главой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Председателем </w:t>
      </w:r>
      <w:r>
        <w:rPr>
          <w:rFonts w:ascii="Times New Roman" w:hAnsi="Times New Roman" w:cs="Times New Roman"/>
          <w:sz w:val="24"/>
          <w:szCs w:val="24"/>
        </w:rPr>
        <w:t>Ялымской сельской Думы</w:t>
      </w:r>
      <w:r w:rsidRPr="007A1367">
        <w:rPr>
          <w:rFonts w:ascii="Times New Roman" w:hAnsi="Times New Roman" w:cs="Times New Roman"/>
          <w:sz w:val="24"/>
          <w:szCs w:val="24"/>
        </w:rPr>
        <w:t xml:space="preserve">, </w:t>
      </w:r>
      <w:r>
        <w:rPr>
          <w:rFonts w:ascii="Times New Roman" w:hAnsi="Times New Roman" w:cs="Times New Roman"/>
          <w:sz w:val="24"/>
          <w:szCs w:val="24"/>
        </w:rPr>
        <w:t>председателем Контрольно-счетного органа Ялымского сельсовета</w:t>
      </w:r>
      <w:r w:rsidRPr="007A1367">
        <w:rPr>
          <w:rFonts w:ascii="Times New Roman" w:hAnsi="Times New Roman" w:cs="Times New Roman"/>
          <w:sz w:val="24"/>
          <w:szCs w:val="24"/>
        </w:rPr>
        <w:t xml:space="preserve">) при утверждении штатного расписания органа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на основ</w:t>
      </w:r>
      <w:r>
        <w:rPr>
          <w:rFonts w:ascii="Times New Roman" w:hAnsi="Times New Roman" w:cs="Times New Roman"/>
          <w:sz w:val="24"/>
          <w:szCs w:val="24"/>
        </w:rPr>
        <w:t>ании</w:t>
      </w:r>
      <w:r w:rsidRPr="007A1367">
        <w:rPr>
          <w:rFonts w:ascii="Times New Roman" w:hAnsi="Times New Roman" w:cs="Times New Roman"/>
          <w:sz w:val="24"/>
          <w:szCs w:val="24"/>
        </w:rPr>
        <w:t xml:space="preserve"> </w:t>
      </w:r>
      <w:r>
        <w:rPr>
          <w:rFonts w:ascii="Times New Roman" w:hAnsi="Times New Roman" w:cs="Times New Roman"/>
          <w:sz w:val="24"/>
          <w:szCs w:val="24"/>
        </w:rPr>
        <w:t>схемы</w:t>
      </w:r>
      <w:r w:rsidRPr="007A1367">
        <w:rPr>
          <w:rFonts w:ascii="Times New Roman" w:hAnsi="Times New Roman" w:cs="Times New Roman"/>
          <w:sz w:val="24"/>
          <w:szCs w:val="24"/>
        </w:rPr>
        <w:t xml:space="preserve"> должностных окладов муниципальных служащих </w:t>
      </w:r>
      <w:r>
        <w:rPr>
          <w:rFonts w:ascii="Times New Roman" w:hAnsi="Times New Roman" w:cs="Times New Roman"/>
          <w:sz w:val="24"/>
          <w:szCs w:val="24"/>
        </w:rPr>
        <w:t>в органах местного самоуправления Ялымского сельсовета</w:t>
      </w:r>
      <w:r w:rsidRPr="007A1367">
        <w:rPr>
          <w:rFonts w:ascii="Times New Roman" w:hAnsi="Times New Roman" w:cs="Times New Roman"/>
          <w:sz w:val="24"/>
          <w:szCs w:val="24"/>
        </w:rPr>
        <w:t>, утверждаем</w:t>
      </w:r>
      <w:r>
        <w:rPr>
          <w:rFonts w:ascii="Times New Roman" w:hAnsi="Times New Roman" w:cs="Times New Roman"/>
          <w:sz w:val="24"/>
          <w:szCs w:val="24"/>
        </w:rPr>
        <w:t>ой</w:t>
      </w:r>
      <w:r w:rsidRPr="007A1367">
        <w:rPr>
          <w:rFonts w:ascii="Times New Roman" w:hAnsi="Times New Roman" w:cs="Times New Roman"/>
          <w:sz w:val="24"/>
          <w:szCs w:val="24"/>
        </w:rPr>
        <w:t xml:space="preserve"> решением </w:t>
      </w:r>
      <w:r>
        <w:rPr>
          <w:rFonts w:ascii="Times New Roman" w:hAnsi="Times New Roman" w:cs="Times New Roman"/>
          <w:sz w:val="24"/>
          <w:szCs w:val="24"/>
        </w:rPr>
        <w:t>Ялымской сельской Думы</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Размеры должностных окладов муниципальных служащих ежегодного увеличиваются (индексируются) с учетом уровня инфляции (потребительских цен).</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7A1367">
        <w:rPr>
          <w:rFonts w:ascii="Times New Roman" w:hAnsi="Times New Roman" w:cs="Times New Roman"/>
          <w:sz w:val="24"/>
          <w:szCs w:val="24"/>
        </w:rPr>
        <w:t>.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531"/>
      </w:tblGrid>
      <w:tr w:rsidR="00A923E7" w:rsidRPr="007A1367" w:rsidTr="00AD2BB5">
        <w:trPr>
          <w:trHeight w:val="491"/>
        </w:trPr>
        <w:tc>
          <w:tcPr>
            <w:tcW w:w="3061" w:type="dxa"/>
          </w:tcPr>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при стаже</w:t>
            </w:r>
          </w:p>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муниципальной службы</w:t>
            </w:r>
          </w:p>
        </w:tc>
        <w:tc>
          <w:tcPr>
            <w:tcW w:w="1531" w:type="dxa"/>
          </w:tcPr>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в процентах</w:t>
            </w:r>
          </w:p>
        </w:tc>
      </w:tr>
      <w:tr w:rsidR="00A923E7" w:rsidRPr="007A1367" w:rsidTr="00AD2BB5">
        <w:tc>
          <w:tcPr>
            <w:tcW w:w="3061" w:type="dxa"/>
          </w:tcPr>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1 года до 5 лет</w:t>
            </w:r>
          </w:p>
        </w:tc>
        <w:tc>
          <w:tcPr>
            <w:tcW w:w="1531" w:type="dxa"/>
          </w:tcPr>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10</w:t>
            </w:r>
          </w:p>
        </w:tc>
      </w:tr>
      <w:tr w:rsidR="00A923E7" w:rsidRPr="007A1367" w:rsidTr="00AD2BB5">
        <w:tc>
          <w:tcPr>
            <w:tcW w:w="3061" w:type="dxa"/>
          </w:tcPr>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5 до 10 лет</w:t>
            </w:r>
          </w:p>
        </w:tc>
        <w:tc>
          <w:tcPr>
            <w:tcW w:w="1531" w:type="dxa"/>
          </w:tcPr>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15</w:t>
            </w:r>
          </w:p>
        </w:tc>
      </w:tr>
      <w:tr w:rsidR="00A923E7" w:rsidRPr="007A1367" w:rsidTr="00AD2BB5">
        <w:tc>
          <w:tcPr>
            <w:tcW w:w="3061" w:type="dxa"/>
          </w:tcPr>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от 10 до 15 лет</w:t>
            </w:r>
          </w:p>
        </w:tc>
        <w:tc>
          <w:tcPr>
            <w:tcW w:w="1531" w:type="dxa"/>
          </w:tcPr>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20</w:t>
            </w:r>
          </w:p>
        </w:tc>
      </w:tr>
      <w:tr w:rsidR="00A923E7" w:rsidRPr="007A1367" w:rsidTr="00AD2BB5">
        <w:tc>
          <w:tcPr>
            <w:tcW w:w="3061" w:type="dxa"/>
          </w:tcPr>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свыше 15 лет</w:t>
            </w:r>
          </w:p>
        </w:tc>
        <w:tc>
          <w:tcPr>
            <w:tcW w:w="1531" w:type="dxa"/>
          </w:tcPr>
          <w:p w:rsidR="00A923E7" w:rsidRPr="007A1367" w:rsidRDefault="00A923E7" w:rsidP="00AD2BB5">
            <w:pPr>
              <w:pStyle w:val="ConsPlusNormal"/>
              <w:jc w:val="center"/>
              <w:rPr>
                <w:rFonts w:ascii="Times New Roman" w:hAnsi="Times New Roman" w:cs="Times New Roman"/>
                <w:sz w:val="24"/>
                <w:szCs w:val="24"/>
              </w:rPr>
            </w:pPr>
            <w:r w:rsidRPr="007A1367">
              <w:rPr>
                <w:rFonts w:ascii="Times New Roman" w:hAnsi="Times New Roman" w:cs="Times New Roman"/>
                <w:sz w:val="24"/>
                <w:szCs w:val="24"/>
              </w:rPr>
              <w:t>30</w:t>
            </w:r>
          </w:p>
        </w:tc>
      </w:tr>
    </w:tbl>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Стаж муниципальной службы </w:t>
      </w:r>
      <w:r>
        <w:rPr>
          <w:rFonts w:ascii="Times New Roman" w:hAnsi="Times New Roman" w:cs="Times New Roman"/>
          <w:sz w:val="24"/>
          <w:szCs w:val="24"/>
        </w:rPr>
        <w:t xml:space="preserve">муниципального служащего в Ялымском сельсовете  </w:t>
      </w:r>
      <w:r w:rsidRPr="007A1367">
        <w:rPr>
          <w:rFonts w:ascii="Times New Roman" w:hAnsi="Times New Roman" w:cs="Times New Roman"/>
          <w:sz w:val="24"/>
          <w:szCs w:val="24"/>
        </w:rPr>
        <w:t>исчисляется в порядке, установленном законом Курганской области.</w:t>
      </w:r>
    </w:p>
    <w:p w:rsidR="00A923E7" w:rsidRPr="007A1367" w:rsidRDefault="00A923E7" w:rsidP="00A923E7">
      <w:pPr>
        <w:autoSpaceDE w:val="0"/>
        <w:autoSpaceDN w:val="0"/>
        <w:adjustRightInd w:val="0"/>
        <w:ind w:firstLine="709"/>
        <w:jc w:val="both"/>
      </w:pPr>
      <w:r>
        <w:t>34</w:t>
      </w:r>
      <w:r w:rsidRPr="007A1367">
        <w:t xml:space="preserve">. Ежемесячная надбавка за особые условия муниципальной службы устанавливается правовым актом руководителя соответствующего органа местного самоуправления </w:t>
      </w:r>
      <w:r>
        <w:t>Ялымского сельсовета</w:t>
      </w:r>
      <w:r w:rsidRPr="007A1367">
        <w:t xml:space="preserve">  в</w:t>
      </w:r>
      <w:r>
        <w:t xml:space="preserve"> размере до 20 процентов должностного оклада муниципального служащего.</w:t>
      </w:r>
    </w:p>
    <w:p w:rsidR="00A923E7" w:rsidRPr="00B51E97" w:rsidRDefault="00A923E7" w:rsidP="00A923E7">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Под особыми условиями муниципальной службы следует понимать:</w:t>
      </w:r>
    </w:p>
    <w:p w:rsidR="00A923E7" w:rsidRPr="00B51E97" w:rsidRDefault="00A923E7" w:rsidP="00A923E7">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 выполнение работ высокой напряженности и интенсивности (сложные и неотложные поручения, требующие оперативного принятия решений; досрочное исполнение плановых и выполнение внеплановых заданий);</w:t>
      </w:r>
    </w:p>
    <w:p w:rsidR="00A923E7" w:rsidRPr="00B51E97" w:rsidRDefault="00A923E7" w:rsidP="00A923E7">
      <w:pPr>
        <w:pStyle w:val="ConsPlusNormal"/>
        <w:ind w:firstLine="709"/>
        <w:jc w:val="both"/>
        <w:rPr>
          <w:rFonts w:ascii="Times New Roman" w:hAnsi="Times New Roman" w:cs="Times New Roman"/>
          <w:sz w:val="24"/>
          <w:szCs w:val="24"/>
        </w:rPr>
      </w:pPr>
      <w:r w:rsidRPr="00B51E97">
        <w:rPr>
          <w:rFonts w:ascii="Times New Roman" w:hAnsi="Times New Roman" w:cs="Times New Roman"/>
          <w:sz w:val="24"/>
          <w:szCs w:val="24"/>
        </w:rPr>
        <w:t>- проявление инициативы и творческого подхода (умение определять и находить перспективные пути и способы реализации поставленных задач, использование новых форм и методов, положительно отразившихся на результатах служебной деятельности);</w:t>
      </w:r>
    </w:p>
    <w:p w:rsidR="00A923E7" w:rsidRPr="000F3D22" w:rsidRDefault="00A923E7" w:rsidP="00A923E7">
      <w:pPr>
        <w:pStyle w:val="ConsPlusNormal"/>
        <w:ind w:firstLine="709"/>
        <w:jc w:val="both"/>
        <w:rPr>
          <w:rFonts w:ascii="Times New Roman" w:hAnsi="Times New Roman" w:cs="Times New Roman"/>
          <w:color w:val="FF0000"/>
          <w:sz w:val="24"/>
          <w:szCs w:val="24"/>
        </w:rPr>
      </w:pPr>
      <w:r w:rsidRPr="00B51E97">
        <w:rPr>
          <w:rFonts w:ascii="Times New Roman" w:hAnsi="Times New Roman" w:cs="Times New Roman"/>
          <w:sz w:val="24"/>
          <w:szCs w:val="24"/>
        </w:rPr>
        <w:t>- выездной характер работы (командировки, поездки).</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 xml:space="preserve">5. Ежемесячная надбавка к должностному окладу за классный чин выплачивается муниципальным служащим, имеющим классный чин, на основании правового акта </w:t>
      </w:r>
      <w:r w:rsidRPr="007A1367">
        <w:rPr>
          <w:rFonts w:ascii="Times New Roman" w:hAnsi="Times New Roman" w:cs="Times New Roman"/>
          <w:sz w:val="24"/>
          <w:szCs w:val="24"/>
        </w:rPr>
        <w:lastRenderedPageBreak/>
        <w:t xml:space="preserve">руководителя органа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в размерах, установленных в соответствии с законом Курганской области.</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 xml:space="preserve">6. Ежемесячная надбавка к должностному окладу за работу со сведениями, составляющими государственную тайну, выплачивается на основании правового акта руководителя органа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в соответствии с федеральным законодательством.</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7. Денежное вознаграждение по итогам работы муниципальному служащему выплачивается в виде премий по итогам работы за месяц и единовременного денежного вознаграждения по результатам работы за календарный год, за исполнение служебных заданий особой важности и сложности.</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Размер и условия выплаты премий по итогам работы за месяц и единовременного денежного вознаграждения по результатам работы за год, за исполнение служебных заданий особой важности и сложности осуществляются в соответствии </w:t>
      </w:r>
      <w:r>
        <w:rPr>
          <w:rFonts w:ascii="Times New Roman" w:hAnsi="Times New Roman" w:cs="Times New Roman"/>
          <w:sz w:val="24"/>
          <w:szCs w:val="24"/>
        </w:rPr>
        <w:t>решением Ялымской сельской Думы от 20.06</w:t>
      </w:r>
      <w:r w:rsidRPr="00E826D8">
        <w:rPr>
          <w:rFonts w:ascii="Times New Roman" w:hAnsi="Times New Roman" w:cs="Times New Roman"/>
          <w:sz w:val="24"/>
          <w:szCs w:val="24"/>
        </w:rPr>
        <w:t>.2017 г. №</w:t>
      </w:r>
      <w:r>
        <w:rPr>
          <w:rFonts w:ascii="Times New Roman" w:hAnsi="Times New Roman" w:cs="Times New Roman"/>
          <w:sz w:val="24"/>
          <w:szCs w:val="24"/>
        </w:rPr>
        <w:t xml:space="preserve"> </w:t>
      </w:r>
      <w:r w:rsidRPr="00E826D8">
        <w:rPr>
          <w:rFonts w:ascii="Times New Roman" w:hAnsi="Times New Roman" w:cs="Times New Roman"/>
          <w:sz w:val="24"/>
          <w:szCs w:val="24"/>
        </w:rPr>
        <w:t>10</w:t>
      </w:r>
      <w:r>
        <w:rPr>
          <w:rFonts w:ascii="Times New Roman" w:hAnsi="Times New Roman" w:cs="Times New Roman"/>
          <w:sz w:val="24"/>
          <w:szCs w:val="24"/>
        </w:rPr>
        <w:t xml:space="preserve"> «О порядке оплаты труда муниципальных служащих Ялымского сельсовета».</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7A1367">
        <w:rPr>
          <w:rFonts w:ascii="Times New Roman" w:hAnsi="Times New Roman" w:cs="Times New Roman"/>
          <w:sz w:val="24"/>
          <w:szCs w:val="24"/>
        </w:rPr>
        <w:t>8. Выплата материальной помощи муниципальному служащему осуществляется в размере не более двух должностных окладов в год за счет средств фонда оплаты труда муниципальных служащих.</w:t>
      </w:r>
    </w:p>
    <w:p w:rsidR="00A923E7" w:rsidRPr="00565415" w:rsidRDefault="00A923E7" w:rsidP="00A923E7">
      <w:pPr>
        <w:pStyle w:val="a3"/>
        <w:rPr>
          <w:rFonts w:ascii="Times New Roman" w:hAnsi="Times New Roman" w:cs="Times New Roman"/>
          <w:b/>
          <w:sz w:val="24"/>
          <w:szCs w:val="24"/>
        </w:rPr>
      </w:pPr>
      <w:r w:rsidRPr="00565415">
        <w:rPr>
          <w:rFonts w:ascii="Times New Roman" w:hAnsi="Times New Roman" w:cs="Times New Roman"/>
          <w:b/>
          <w:sz w:val="24"/>
          <w:szCs w:val="24"/>
        </w:rPr>
        <w:t>О порядке оплаты труда муниципальных служащих Ялымского сельсовета</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15. Отпуск муниципального служащего </w:t>
      </w:r>
      <w:r>
        <w:t>Ялымского сельсовета</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Pr="007A1367">
        <w:rPr>
          <w:rFonts w:ascii="Times New Roman" w:hAnsi="Times New Roman" w:cs="Times New Roman"/>
          <w:sz w:val="24"/>
          <w:szCs w:val="24"/>
        </w:rPr>
        <w:t xml:space="preserve">. Муниципальным служащим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Pr="007A1367">
        <w:rPr>
          <w:rFonts w:ascii="Times New Roman" w:hAnsi="Times New Roman" w:cs="Times New Roman"/>
          <w:sz w:val="24"/>
          <w:szCs w:val="24"/>
        </w:rPr>
        <w:t xml:space="preserve">. Ежегодный оплачиваемый отпуск </w:t>
      </w:r>
      <w:r>
        <w:rPr>
          <w:rFonts w:ascii="Times New Roman" w:hAnsi="Times New Roman" w:cs="Times New Roman"/>
          <w:sz w:val="24"/>
          <w:szCs w:val="24"/>
        </w:rPr>
        <w:t xml:space="preserve">муниципального служащего в Ялымском сельсовете </w:t>
      </w:r>
      <w:r w:rsidRPr="007A1367">
        <w:rPr>
          <w:rFonts w:ascii="Times New Roman" w:hAnsi="Times New Roman" w:cs="Times New Roman"/>
          <w:sz w:val="24"/>
          <w:szCs w:val="24"/>
        </w:rPr>
        <w:t>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руководителем соответствующего органа местного самоуправления Притобольного района.</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Pr="007A1367">
        <w:rPr>
          <w:rFonts w:ascii="Times New Roman" w:hAnsi="Times New Roman" w:cs="Times New Roman"/>
          <w:sz w:val="24"/>
          <w:szCs w:val="24"/>
        </w:rPr>
        <w:t>. Муниципальным служащим предоставляется ежегодный основной оплачиваемый отпуск продолжительностью 30 календарных дней.</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4</w:t>
      </w:r>
      <w:r>
        <w:rPr>
          <w:rFonts w:ascii="Times New Roman" w:hAnsi="Times New Roman" w:cs="Times New Roman"/>
          <w:sz w:val="24"/>
          <w:szCs w:val="24"/>
        </w:rPr>
        <w:t>2</w:t>
      </w:r>
      <w:r w:rsidRPr="007A1367">
        <w:rPr>
          <w:rFonts w:ascii="Times New Roman" w:hAnsi="Times New Roman" w:cs="Times New Roman"/>
          <w:sz w:val="24"/>
          <w:szCs w:val="24"/>
        </w:rPr>
        <w:t>. Муниципальному служащему</w:t>
      </w:r>
      <w:r>
        <w:rPr>
          <w:rFonts w:ascii="Times New Roman" w:hAnsi="Times New Roman" w:cs="Times New Roman"/>
          <w:sz w:val="24"/>
          <w:szCs w:val="24"/>
        </w:rPr>
        <w:t xml:space="preserve"> п</w:t>
      </w:r>
      <w:r w:rsidRPr="007A1367">
        <w:rPr>
          <w:rFonts w:ascii="Times New Roman" w:hAnsi="Times New Roman" w:cs="Times New Roman"/>
          <w:sz w:val="24"/>
          <w:szCs w:val="24"/>
        </w:rPr>
        <w:t>редоставляются ежегодные дополнительные оплачиваемые отпуска:</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за выслугу лет;</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за работу в условиях ненормированного рабочего дня;</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A1367">
        <w:rPr>
          <w:rFonts w:ascii="Times New Roman" w:hAnsi="Times New Roman" w:cs="Times New Roman"/>
          <w:sz w:val="24"/>
          <w:szCs w:val="24"/>
        </w:rPr>
        <w:t xml:space="preserve"> в иных случаях, предусмотренных федеральными законами и законами Курганской области.</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Pr="007A1367">
        <w:rPr>
          <w:rFonts w:ascii="Times New Roman" w:hAnsi="Times New Roman" w:cs="Times New Roman"/>
          <w:sz w:val="24"/>
          <w:szCs w:val="24"/>
        </w:rPr>
        <w:t>.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 xml:space="preserve">Ежегодный дополнительный оплачиваемый отпуск за выслугу лет предоставляется муниципальным служащим в порядке и на условиях, определенных </w:t>
      </w:r>
      <w:hyperlink r:id="rId30"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Курганской области </w:t>
      </w:r>
      <w:r>
        <w:rPr>
          <w:rFonts w:ascii="Times New Roman" w:hAnsi="Times New Roman" w:cs="Times New Roman"/>
          <w:sz w:val="24"/>
          <w:szCs w:val="24"/>
        </w:rPr>
        <w:t>«</w:t>
      </w:r>
      <w:r w:rsidRPr="007A1367">
        <w:rPr>
          <w:rFonts w:ascii="Times New Roman" w:hAnsi="Times New Roman" w:cs="Times New Roman"/>
          <w:sz w:val="24"/>
          <w:szCs w:val="24"/>
        </w:rPr>
        <w:t>О регулировании отдельных положений муниципальной службы в Курганской области</w:t>
      </w:r>
      <w:r>
        <w:rPr>
          <w:rFonts w:ascii="Times New Roman" w:hAnsi="Times New Roman" w:cs="Times New Roman"/>
          <w:sz w:val="24"/>
          <w:szCs w:val="24"/>
        </w:rPr>
        <w:t>»</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Pr="007A1367">
        <w:rPr>
          <w:rFonts w:ascii="Times New Roman" w:hAnsi="Times New Roman" w:cs="Times New Roman"/>
          <w:sz w:val="24"/>
          <w:szCs w:val="24"/>
        </w:rPr>
        <w:t xml:space="preserve">. Ежегодный дополнительный оплачиваемый отпуск за работу в условиях ненормированного рабочего дня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рабочим днем устанавливаются правовыми актами руководителей органов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lastRenderedPageBreak/>
        <w:t>Продолжительность ежегодного дополнительного оплачиваемого отпуска, предоставляемого муниципальным служащим</w:t>
      </w:r>
      <w:r>
        <w:rPr>
          <w:rFonts w:ascii="Times New Roman" w:hAnsi="Times New Roman" w:cs="Times New Roman"/>
          <w:sz w:val="24"/>
          <w:szCs w:val="24"/>
        </w:rPr>
        <w:t xml:space="preserve"> </w:t>
      </w:r>
      <w:r w:rsidRPr="007A1367">
        <w:rPr>
          <w:rFonts w:ascii="Times New Roman" w:hAnsi="Times New Roman" w:cs="Times New Roman"/>
          <w:sz w:val="24"/>
          <w:szCs w:val="24"/>
        </w:rPr>
        <w:t>с ненормированным рабочим днем составляет 3 календарных дня. Условие о ненормированном рабочем дне определяется в трудовых договорах с муниципальными служащими.</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Дополнительный оплачиваемый отпуск, предоставляемый муниципальным служащим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 В случае переноса либо неиспользования данного дополнительного оплачиваемого отпуска, а также увольнения, право муниципального служащего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Pr="007A1367">
        <w:rPr>
          <w:rFonts w:ascii="Times New Roman" w:hAnsi="Times New Roman" w:cs="Times New Roman"/>
          <w:sz w:val="24"/>
          <w:szCs w:val="24"/>
        </w:rPr>
        <w:t>. Муниципальным служащим</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Pr>
          <w:rFonts w:ascii="Times New Roman" w:hAnsi="Times New Roman" w:cs="Times New Roman"/>
          <w:sz w:val="24"/>
          <w:szCs w:val="24"/>
        </w:rPr>
        <w:t xml:space="preserve">Ялымском сельсовете </w:t>
      </w:r>
      <w:r w:rsidRPr="007A1367">
        <w:rPr>
          <w:rFonts w:ascii="Times New Roman" w:hAnsi="Times New Roman" w:cs="Times New Roman"/>
          <w:sz w:val="24"/>
          <w:szCs w:val="24"/>
        </w:rPr>
        <w:t>могут предоставляться отпуска без сохранения денежного содержания в случаях и порядке, установленных федеральным законодательством.</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16. Аттестация муниципальных служащих </w:t>
      </w:r>
      <w:r>
        <w:t>Ялымского сельсовета</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Pr="007A1367">
        <w:rPr>
          <w:rFonts w:ascii="Times New Roman" w:hAnsi="Times New Roman" w:cs="Times New Roman"/>
          <w:sz w:val="24"/>
          <w:szCs w:val="24"/>
        </w:rPr>
        <w:t xml:space="preserve">. Аттестация </w:t>
      </w:r>
      <w:r>
        <w:rPr>
          <w:rFonts w:ascii="Times New Roman" w:hAnsi="Times New Roman" w:cs="Times New Roman"/>
          <w:sz w:val="24"/>
          <w:szCs w:val="24"/>
        </w:rPr>
        <w:t xml:space="preserve">муниципального служащего в Ялымском сельсовете </w:t>
      </w:r>
      <w:r w:rsidRPr="007A1367">
        <w:rPr>
          <w:rFonts w:ascii="Times New Roman" w:hAnsi="Times New Roman" w:cs="Times New Roman"/>
          <w:sz w:val="24"/>
          <w:szCs w:val="24"/>
        </w:rPr>
        <w:t>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w:t>
      </w:r>
      <w:r w:rsidRPr="007A1367">
        <w:rPr>
          <w:rFonts w:ascii="Times New Roman" w:hAnsi="Times New Roman" w:cs="Times New Roman"/>
          <w:sz w:val="24"/>
          <w:szCs w:val="24"/>
        </w:rPr>
        <w:t>. Аттестации не подлежат следующие муниципальные служащие:</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1) замещающие должности муниципальной службы менее одного года;</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2) достигшие возраста 60 лет;</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3) беременные женщины;</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7A1367">
        <w:rPr>
          <w:rFonts w:ascii="Times New Roman" w:hAnsi="Times New Roman" w:cs="Times New Roman"/>
          <w:sz w:val="24"/>
          <w:szCs w:val="24"/>
        </w:rPr>
        <w:t xml:space="preserve">. Положение о проведении аттестации муниципальных служащих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утверждается правовым актом </w:t>
      </w:r>
      <w:r>
        <w:rPr>
          <w:rFonts w:ascii="Times New Roman" w:hAnsi="Times New Roman" w:cs="Times New Roman"/>
          <w:sz w:val="24"/>
          <w:szCs w:val="24"/>
        </w:rPr>
        <w:t>Администрации Ялымского сельсовета</w:t>
      </w:r>
      <w:r w:rsidRPr="007A1367">
        <w:rPr>
          <w:rFonts w:ascii="Times New Roman" w:hAnsi="Times New Roman" w:cs="Times New Roman"/>
          <w:sz w:val="24"/>
          <w:szCs w:val="24"/>
        </w:rPr>
        <w:t xml:space="preserve"> в соответствии с </w:t>
      </w:r>
      <w:hyperlink r:id="rId31" w:history="1">
        <w:r w:rsidRPr="007A1367">
          <w:rPr>
            <w:rFonts w:ascii="Times New Roman" w:hAnsi="Times New Roman" w:cs="Times New Roman"/>
            <w:sz w:val="24"/>
            <w:szCs w:val="24"/>
          </w:rPr>
          <w:t>Типовым положением</w:t>
        </w:r>
      </w:hyperlink>
      <w:r w:rsidRPr="007A1367">
        <w:rPr>
          <w:rFonts w:ascii="Times New Roman" w:hAnsi="Times New Roman" w:cs="Times New Roman"/>
          <w:sz w:val="24"/>
          <w:szCs w:val="24"/>
        </w:rPr>
        <w:t xml:space="preserve"> о проведении аттестации муниципальных служащих в Курганской области, утвержденным Законом Курганской области.</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jc w:val="center"/>
        <w:outlineLvl w:val="2"/>
      </w:pPr>
      <w:r w:rsidRPr="007A1367">
        <w:t xml:space="preserve">Статья </w:t>
      </w:r>
      <w:r>
        <w:t>17.</w:t>
      </w:r>
      <w:r w:rsidRPr="007A1367">
        <w:t xml:space="preserve"> Классные чины муниципальных служащих </w:t>
      </w:r>
      <w:r>
        <w:t>в Ялымском сельсовете</w:t>
      </w:r>
    </w:p>
    <w:p w:rsidR="00A923E7" w:rsidRDefault="00A923E7" w:rsidP="00A923E7">
      <w:pPr>
        <w:pStyle w:val="ConsPlusNormal"/>
        <w:ind w:firstLine="709"/>
        <w:jc w:val="both"/>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Pr="007A1367">
        <w:rPr>
          <w:rFonts w:ascii="Times New Roman" w:hAnsi="Times New Roman" w:cs="Times New Roman"/>
          <w:sz w:val="24"/>
          <w:szCs w:val="24"/>
        </w:rPr>
        <w:t xml:space="preserve">. Классные чины муниципальных служащих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923E7" w:rsidRPr="007A1367" w:rsidRDefault="00A923E7" w:rsidP="00A923E7">
      <w:pPr>
        <w:pStyle w:val="ConsPlusNormal"/>
        <w:ind w:firstLine="709"/>
        <w:jc w:val="both"/>
        <w:rPr>
          <w:rFonts w:ascii="Times New Roman" w:hAnsi="Times New Roman" w:cs="Times New Roman"/>
          <w:sz w:val="24"/>
          <w:szCs w:val="24"/>
        </w:rPr>
      </w:pPr>
      <w:r w:rsidRPr="007A1367">
        <w:rPr>
          <w:rFonts w:ascii="Times New Roman" w:hAnsi="Times New Roman" w:cs="Times New Roman"/>
          <w:sz w:val="24"/>
          <w:szCs w:val="24"/>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уровня профессиональной подготовки, срока прохождения муниципальной службы в Курганской области в предыдущем классном чине и в замещаемой должности муниципальной службы.</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Pr="007A1367">
        <w:rPr>
          <w:rFonts w:ascii="Times New Roman" w:hAnsi="Times New Roman" w:cs="Times New Roman"/>
          <w:sz w:val="24"/>
          <w:szCs w:val="24"/>
        </w:rPr>
        <w:t>. Присвоение и сохранение классных чинов муниципальным служащим осуществляется в порядке, установленном законом Курганской области.</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Pr="007A1367">
        <w:rPr>
          <w:rFonts w:ascii="Times New Roman" w:hAnsi="Times New Roman" w:cs="Times New Roman"/>
          <w:sz w:val="24"/>
          <w:szCs w:val="24"/>
        </w:rPr>
        <w:t xml:space="preserve">. Полномочия по проведению квалификационных экзаменов, а также по рассмотрению документов муниципальных служащих, классные чины которым присваиваются без сдачи квалификационного экзамена, возлагаются на аттестационные комиссии, сформированные в органах местного самоуправления Притобольного района в соответствии с </w:t>
      </w:r>
      <w:hyperlink r:id="rId32" w:history="1">
        <w:r w:rsidRPr="007A1367">
          <w:rPr>
            <w:rFonts w:ascii="Times New Roman" w:hAnsi="Times New Roman" w:cs="Times New Roman"/>
            <w:sz w:val="24"/>
            <w:szCs w:val="24"/>
          </w:rPr>
          <w:t>Типовым положением</w:t>
        </w:r>
      </w:hyperlink>
      <w:r w:rsidRPr="007A1367">
        <w:rPr>
          <w:rFonts w:ascii="Times New Roman" w:hAnsi="Times New Roman" w:cs="Times New Roman"/>
          <w:sz w:val="24"/>
          <w:szCs w:val="24"/>
        </w:rPr>
        <w:t xml:space="preserve"> о проведении аттестации муниципальных служащих </w:t>
      </w:r>
      <w:r w:rsidRPr="007A1367">
        <w:rPr>
          <w:rFonts w:ascii="Times New Roman" w:hAnsi="Times New Roman" w:cs="Times New Roman"/>
          <w:sz w:val="24"/>
          <w:szCs w:val="24"/>
        </w:rPr>
        <w:lastRenderedPageBreak/>
        <w:t>в Курганской области, утвержденным законом Курганской области.</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18. Расторжение трудового договора с муниципальным служащим </w:t>
      </w:r>
      <w:r>
        <w:t>в Ялымском сельсовете</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Pr="007A1367">
        <w:rPr>
          <w:rFonts w:ascii="Times New Roman" w:hAnsi="Times New Roman" w:cs="Times New Roman"/>
          <w:sz w:val="24"/>
          <w:szCs w:val="24"/>
        </w:rPr>
        <w:t xml:space="preserve">. Расторжение трудового договора с муниципальным служащим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 xml:space="preserve"> может быть произведено по основаниям, предусмотренным Трудовым </w:t>
      </w:r>
      <w:hyperlink r:id="rId33" w:history="1">
        <w:r w:rsidRPr="007A1367">
          <w:rPr>
            <w:rFonts w:ascii="Times New Roman" w:hAnsi="Times New Roman" w:cs="Times New Roman"/>
            <w:sz w:val="24"/>
            <w:szCs w:val="24"/>
          </w:rPr>
          <w:t>кодексом</w:t>
        </w:r>
      </w:hyperlink>
      <w:r w:rsidRPr="007A1367">
        <w:rPr>
          <w:rFonts w:ascii="Times New Roman" w:hAnsi="Times New Roman" w:cs="Times New Roman"/>
          <w:sz w:val="24"/>
          <w:szCs w:val="24"/>
        </w:rPr>
        <w:t xml:space="preserve"> Российской Федерации, а также Федеральным </w:t>
      </w:r>
      <w:hyperlink r:id="rId34" w:history="1">
        <w:r w:rsidRPr="007A1367">
          <w:rPr>
            <w:rFonts w:ascii="Times New Roman" w:hAnsi="Times New Roman" w:cs="Times New Roman"/>
            <w:sz w:val="24"/>
            <w:szCs w:val="24"/>
          </w:rPr>
          <w:t>законом</w:t>
        </w:r>
      </w:hyperlink>
      <w:r w:rsidRPr="007A1367">
        <w:rPr>
          <w:rFonts w:ascii="Times New Roman" w:hAnsi="Times New Roman" w:cs="Times New Roman"/>
          <w:sz w:val="24"/>
          <w:szCs w:val="24"/>
        </w:rPr>
        <w:t xml:space="preserve"> </w:t>
      </w:r>
      <w:r>
        <w:rPr>
          <w:rFonts w:ascii="Times New Roman" w:hAnsi="Times New Roman" w:cs="Times New Roman"/>
          <w:sz w:val="24"/>
          <w:szCs w:val="24"/>
        </w:rPr>
        <w:t>«</w:t>
      </w:r>
      <w:r w:rsidRPr="007A1367">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7A1367">
        <w:rPr>
          <w:rFonts w:ascii="Times New Roman" w:hAnsi="Times New Roman" w:cs="Times New Roman"/>
          <w:sz w:val="24"/>
          <w:szCs w:val="24"/>
        </w:rPr>
        <w:t>.</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center"/>
        <w:outlineLvl w:val="1"/>
      </w:pPr>
      <w:r w:rsidRPr="007A1367">
        <w:t>Глава 5. КАДРОВАЯ РАБОТА</w:t>
      </w:r>
    </w:p>
    <w:p w:rsidR="00A923E7" w:rsidRPr="007A1367" w:rsidRDefault="00A923E7" w:rsidP="00A923E7">
      <w:pPr>
        <w:pStyle w:val="ConsPlusTitle"/>
        <w:ind w:firstLine="709"/>
        <w:jc w:val="center"/>
      </w:pPr>
      <w:r w:rsidRPr="007A1367">
        <w:t xml:space="preserve">В </w:t>
      </w:r>
      <w:r>
        <w:t>ЯЛЫМСКОМ СЕЛЬСОВЕТЕ</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19. Личное дело муниципального служащего </w:t>
      </w:r>
      <w:r>
        <w:t>в Ялымском сельсовете</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Pr="007A1367">
        <w:rPr>
          <w:rFonts w:ascii="Times New Roman" w:hAnsi="Times New Roman" w:cs="Times New Roman"/>
          <w:sz w:val="24"/>
          <w:szCs w:val="24"/>
        </w:rPr>
        <w:t xml:space="preserve">. Прохождение муниципальной службы отражается в личном деле муниципального служащего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Pr="007A1367">
        <w:rPr>
          <w:rFonts w:ascii="Times New Roman" w:hAnsi="Times New Roman" w:cs="Times New Roman"/>
          <w:sz w:val="24"/>
          <w:szCs w:val="24"/>
        </w:rPr>
        <w:t>. Ведение личных дел муниципальных служащих</w:t>
      </w:r>
      <w:r>
        <w:rPr>
          <w:rFonts w:ascii="Times New Roman" w:hAnsi="Times New Roman" w:cs="Times New Roman"/>
          <w:sz w:val="24"/>
          <w:szCs w:val="24"/>
        </w:rPr>
        <w:t xml:space="preserve"> в</w:t>
      </w:r>
      <w:r w:rsidRPr="007A1367">
        <w:rPr>
          <w:rFonts w:ascii="Times New Roman" w:hAnsi="Times New Roman" w:cs="Times New Roman"/>
          <w:sz w:val="24"/>
          <w:szCs w:val="24"/>
        </w:rPr>
        <w:t xml:space="preserve"> </w:t>
      </w:r>
      <w:r>
        <w:rPr>
          <w:rFonts w:ascii="Times New Roman" w:hAnsi="Times New Roman" w:cs="Times New Roman"/>
          <w:sz w:val="24"/>
          <w:szCs w:val="24"/>
        </w:rPr>
        <w:t>Ялымском сельсовете</w:t>
      </w:r>
      <w:r w:rsidRPr="007A1367">
        <w:rPr>
          <w:rFonts w:ascii="Times New Roman" w:hAnsi="Times New Roman" w:cs="Times New Roman"/>
          <w:sz w:val="24"/>
          <w:szCs w:val="24"/>
        </w:rPr>
        <w:t xml:space="preserve">  осуществляется в порядке, установленном для ведения личного дела государственного гражданского служащего.</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Default="00A923E7" w:rsidP="00A923E7">
      <w:pPr>
        <w:pStyle w:val="ConsPlusTitle"/>
        <w:ind w:firstLine="709"/>
        <w:jc w:val="both"/>
        <w:outlineLvl w:val="2"/>
      </w:pPr>
      <w:r w:rsidRPr="007A1367">
        <w:t>Статья 2</w:t>
      </w:r>
      <w:r>
        <w:t>0</w:t>
      </w:r>
      <w:r w:rsidRPr="007A1367">
        <w:t xml:space="preserve">. Реестр муниципальных служащих </w:t>
      </w:r>
      <w:r>
        <w:t>в Ялымском сельсовете</w:t>
      </w:r>
    </w:p>
    <w:p w:rsidR="00A923E7" w:rsidRPr="007A1367" w:rsidRDefault="00A923E7" w:rsidP="00A923E7">
      <w:pPr>
        <w:pStyle w:val="ConsPlusTitle"/>
        <w:ind w:firstLine="709"/>
        <w:jc w:val="both"/>
        <w:outlineLvl w:val="2"/>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Pr="007A1367">
        <w:rPr>
          <w:rFonts w:ascii="Times New Roman" w:hAnsi="Times New Roman" w:cs="Times New Roman"/>
          <w:sz w:val="24"/>
          <w:szCs w:val="24"/>
        </w:rPr>
        <w:t xml:space="preserve">. В органах местного самоуправления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ведется реестр муниципальных служащих </w:t>
      </w:r>
      <w:r>
        <w:rPr>
          <w:rFonts w:ascii="Times New Roman" w:hAnsi="Times New Roman" w:cs="Times New Roman"/>
          <w:sz w:val="24"/>
          <w:szCs w:val="24"/>
        </w:rPr>
        <w:t>в Ялымском сельсовете</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Pr="007A1367">
        <w:rPr>
          <w:rFonts w:ascii="Times New Roman" w:hAnsi="Times New Roman" w:cs="Times New Roman"/>
          <w:sz w:val="24"/>
          <w:szCs w:val="24"/>
        </w:rPr>
        <w:t xml:space="preserve">. Порядок ведения реестра муниципальных служащих утверждается решением </w:t>
      </w:r>
      <w:r>
        <w:rPr>
          <w:rFonts w:ascii="Times New Roman" w:hAnsi="Times New Roman" w:cs="Times New Roman"/>
          <w:sz w:val="24"/>
          <w:szCs w:val="24"/>
        </w:rPr>
        <w:t xml:space="preserve">Ялымской сельской </w:t>
      </w:r>
      <w:r w:rsidRPr="007A1367">
        <w:rPr>
          <w:rFonts w:ascii="Times New Roman" w:hAnsi="Times New Roman" w:cs="Times New Roman"/>
          <w:sz w:val="24"/>
          <w:szCs w:val="24"/>
        </w:rPr>
        <w:t>Думы.</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Title"/>
        <w:ind w:firstLine="709"/>
        <w:jc w:val="both"/>
        <w:outlineLvl w:val="2"/>
      </w:pPr>
      <w:r w:rsidRPr="007A1367">
        <w:t xml:space="preserve">Статья 24. Кадровый резерв на муниципальной службе </w:t>
      </w:r>
      <w:r>
        <w:t>Ялымского сельсовета</w:t>
      </w:r>
      <w:r w:rsidRPr="007A1367">
        <w:t xml:space="preserve"> </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Pr="007A1367">
        <w:rPr>
          <w:rFonts w:ascii="Times New Roman" w:hAnsi="Times New Roman" w:cs="Times New Roman"/>
          <w:sz w:val="24"/>
          <w:szCs w:val="24"/>
        </w:rPr>
        <w:t xml:space="preserve">. В муниципальном образовании </w:t>
      </w:r>
      <w:r>
        <w:rPr>
          <w:rFonts w:ascii="Times New Roman" w:hAnsi="Times New Roman" w:cs="Times New Roman"/>
          <w:sz w:val="24"/>
          <w:szCs w:val="24"/>
        </w:rPr>
        <w:t>Ялымский сельсовет</w:t>
      </w:r>
      <w:r w:rsidRPr="007A1367">
        <w:rPr>
          <w:rFonts w:ascii="Times New Roman" w:hAnsi="Times New Roman" w:cs="Times New Roman"/>
          <w:sz w:val="24"/>
          <w:szCs w:val="24"/>
        </w:rPr>
        <w:t xml:space="preserve"> формируется </w:t>
      </w:r>
      <w:r>
        <w:rPr>
          <w:rFonts w:ascii="Times New Roman" w:hAnsi="Times New Roman" w:cs="Times New Roman"/>
          <w:sz w:val="24"/>
          <w:szCs w:val="24"/>
        </w:rPr>
        <w:t>к</w:t>
      </w:r>
      <w:r w:rsidRPr="007A1367">
        <w:rPr>
          <w:rFonts w:ascii="Times New Roman" w:hAnsi="Times New Roman" w:cs="Times New Roman"/>
          <w:sz w:val="24"/>
          <w:szCs w:val="24"/>
        </w:rPr>
        <w:t xml:space="preserve">адровый резерв на муниципальной службе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который представляет собой специально отобранную группу лиц (муниципальных служащих, иных служащих, занимающих должности в органах местного самоуправления, не относящиеся к должностям муниципальной службы, и граждан), сочетающих в себе компетентность, инициативность и комплексный подход к исполнению служебных обязанностей,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 подготовке достичь соответствия квалификационным требованиям, предъявляемым к муниципальным должностям, на которые они готовятся в качестве резерва.</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Pr="007A1367">
        <w:rPr>
          <w:rFonts w:ascii="Times New Roman" w:hAnsi="Times New Roman" w:cs="Times New Roman"/>
          <w:sz w:val="24"/>
          <w:szCs w:val="24"/>
        </w:rPr>
        <w:t xml:space="preserve">. Кадровый резерв на муниципальной службе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формируется для замещения вакантных должностей муниципальной службы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w:t>
      </w:r>
    </w:p>
    <w:p w:rsidR="00A923E7" w:rsidRPr="007A1367" w:rsidRDefault="00A923E7" w:rsidP="00A923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Pr="007A1367">
        <w:rPr>
          <w:rFonts w:ascii="Times New Roman" w:hAnsi="Times New Roman" w:cs="Times New Roman"/>
          <w:sz w:val="24"/>
          <w:szCs w:val="24"/>
        </w:rPr>
        <w:t xml:space="preserve">. Положение о </w:t>
      </w:r>
      <w:r>
        <w:rPr>
          <w:rFonts w:ascii="Times New Roman" w:hAnsi="Times New Roman" w:cs="Times New Roman"/>
          <w:sz w:val="24"/>
          <w:szCs w:val="24"/>
        </w:rPr>
        <w:t>к</w:t>
      </w:r>
      <w:r w:rsidRPr="007A1367">
        <w:rPr>
          <w:rFonts w:ascii="Times New Roman" w:hAnsi="Times New Roman" w:cs="Times New Roman"/>
          <w:sz w:val="24"/>
          <w:szCs w:val="24"/>
        </w:rPr>
        <w:t xml:space="preserve">адровом резерве на муниципальной службе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устанавливающее порядок формирования </w:t>
      </w:r>
      <w:r>
        <w:rPr>
          <w:rFonts w:ascii="Times New Roman" w:hAnsi="Times New Roman" w:cs="Times New Roman"/>
          <w:sz w:val="24"/>
          <w:szCs w:val="24"/>
        </w:rPr>
        <w:t>к</w:t>
      </w:r>
      <w:r w:rsidRPr="007A1367">
        <w:rPr>
          <w:rFonts w:ascii="Times New Roman" w:hAnsi="Times New Roman" w:cs="Times New Roman"/>
          <w:sz w:val="24"/>
          <w:szCs w:val="24"/>
        </w:rPr>
        <w:t xml:space="preserve">адрового резерва на муниципальной службе </w:t>
      </w:r>
      <w:r>
        <w:rPr>
          <w:rFonts w:ascii="Times New Roman" w:hAnsi="Times New Roman" w:cs="Times New Roman"/>
          <w:sz w:val="24"/>
          <w:szCs w:val="24"/>
        </w:rPr>
        <w:t>Ялымского сельсовета</w:t>
      </w:r>
      <w:r w:rsidRPr="007A1367">
        <w:rPr>
          <w:rFonts w:ascii="Times New Roman" w:hAnsi="Times New Roman" w:cs="Times New Roman"/>
          <w:sz w:val="24"/>
          <w:szCs w:val="24"/>
        </w:rPr>
        <w:t xml:space="preserve">  и работы с ним, утверждается решением </w:t>
      </w:r>
      <w:r>
        <w:rPr>
          <w:rFonts w:ascii="Times New Roman" w:hAnsi="Times New Roman" w:cs="Times New Roman"/>
          <w:sz w:val="24"/>
          <w:szCs w:val="24"/>
        </w:rPr>
        <w:t xml:space="preserve">Ялымской сельской </w:t>
      </w:r>
      <w:r w:rsidRPr="007A1367">
        <w:rPr>
          <w:rFonts w:ascii="Times New Roman" w:hAnsi="Times New Roman" w:cs="Times New Roman"/>
          <w:sz w:val="24"/>
          <w:szCs w:val="24"/>
        </w:rPr>
        <w:t>Думы.</w:t>
      </w:r>
    </w:p>
    <w:p w:rsidR="00A923E7" w:rsidRPr="007A1367" w:rsidRDefault="00A923E7" w:rsidP="00A923E7">
      <w:pPr>
        <w:pStyle w:val="ConsPlusNormal"/>
        <w:ind w:firstLine="709"/>
        <w:jc w:val="center"/>
        <w:rPr>
          <w:rFonts w:ascii="Times New Roman" w:hAnsi="Times New Roman" w:cs="Times New Roman"/>
          <w:sz w:val="24"/>
          <w:szCs w:val="24"/>
        </w:rPr>
      </w:pPr>
    </w:p>
    <w:p w:rsidR="00A923E7" w:rsidRDefault="00A923E7" w:rsidP="00A923E7">
      <w:pPr>
        <w:pStyle w:val="ConsPlusNormal"/>
        <w:ind w:firstLine="709"/>
        <w:jc w:val="center"/>
        <w:rPr>
          <w:rFonts w:ascii="Times New Roman" w:hAnsi="Times New Roman" w:cs="Times New Roman"/>
          <w:sz w:val="24"/>
          <w:szCs w:val="24"/>
        </w:rPr>
      </w:pPr>
    </w:p>
    <w:p w:rsidR="00384E5D" w:rsidRPr="00A923E7" w:rsidRDefault="00384E5D" w:rsidP="00A923E7">
      <w:pPr>
        <w:pStyle w:val="a3"/>
        <w:rPr>
          <w:rFonts w:ascii="Times New Roman" w:hAnsi="Times New Roman" w:cs="Times New Roman"/>
          <w:sz w:val="24"/>
          <w:szCs w:val="24"/>
        </w:rPr>
      </w:pPr>
    </w:p>
    <w:sectPr w:rsidR="00384E5D" w:rsidRPr="00A923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923E7"/>
    <w:rsid w:val="00384E5D"/>
    <w:rsid w:val="00A92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3E7"/>
    <w:pPr>
      <w:spacing w:after="0" w:line="240" w:lineRule="auto"/>
    </w:pPr>
  </w:style>
  <w:style w:type="paragraph" w:customStyle="1" w:styleId="ConsPlusTitle">
    <w:name w:val="ConsPlusTitle"/>
    <w:rsid w:val="00A923E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4">
    <w:name w:val="Table Grid"/>
    <w:basedOn w:val="a1"/>
    <w:uiPriority w:val="59"/>
    <w:rsid w:val="00A92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923E7"/>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A96348B0370852778AA434748A2E7D58A0EAB81C83EE9D6DB2F83CF5B4711F947BA9EFDFA235E79025367607p5HAJ" TargetMode="External"/><Relationship Id="rId13" Type="http://schemas.openxmlformats.org/officeDocument/2006/relationships/hyperlink" Target="consultantplus://offline/ref=78A96348B0370852778AA434748A2E7D58A0EAB81C83EE9D6DB2F83CF5B4711F947BA9EFDFA235E79025367607p5HAJ" TargetMode="External"/><Relationship Id="rId18" Type="http://schemas.openxmlformats.org/officeDocument/2006/relationships/hyperlink" Target="consultantplus://offline/ref=78A96348B0370852778AA42277E6727758AEB3B4188DE5C339EDA361A2BD7B48C134A8A19AA72AE6913A347E0E0E21A5BA7521FD7FC24AB8191EC5p6H3J" TargetMode="External"/><Relationship Id="rId26" Type="http://schemas.openxmlformats.org/officeDocument/2006/relationships/hyperlink" Target="consultantplus://offline/ref=78A96348B0370852778AA42277E6727758AEB3B4188DE5C339EDA361A2BD7B48C134A8B39AFF26E7992535771B5870E3pEHFJ" TargetMode="External"/><Relationship Id="rId3" Type="http://schemas.openxmlformats.org/officeDocument/2006/relationships/webSettings" Target="webSettings.xml"/><Relationship Id="rId21" Type="http://schemas.openxmlformats.org/officeDocument/2006/relationships/hyperlink" Target="consultantplus://offline/ref=78A96348B0370852778AA434748A2E7D58A3EBB81886EE9D6DB2F83CF5B4711F947BA9EFDFA235E79025367607p5HAJ" TargetMode="External"/><Relationship Id="rId34" Type="http://schemas.openxmlformats.org/officeDocument/2006/relationships/hyperlink" Target="consultantplus://offline/ref=78A96348B0370852778AA434748A2E7D58A3EBB81886EE9D6DB2F83CF5B4711F947BA9EFDFA235E79025367607p5HAJ" TargetMode="External"/><Relationship Id="rId7" Type="http://schemas.openxmlformats.org/officeDocument/2006/relationships/hyperlink" Target="consultantplus://offline/ref=78A96348B0370852778AA434748A2E7D59ADEABC16D2B99F3CE7F639FDE42B0F9032FDEAC0AB2AF8933B36p7H6J" TargetMode="External"/><Relationship Id="rId12" Type="http://schemas.openxmlformats.org/officeDocument/2006/relationships/hyperlink" Target="consultantplus://offline/ref=78A96348B0370852778AA434748A2E7D59ADEABC16D2B99F3CE7F639FDE42B0F9032FDEAC0AB2AF8933B36p7H6J" TargetMode="External"/><Relationship Id="rId17" Type="http://schemas.openxmlformats.org/officeDocument/2006/relationships/hyperlink" Target="consultantplus://offline/ref=78A96348B0370852778AA42277E6727758AEB3B41883E7CA37EDA361A2BD7B48C134A8A19AA72AE6913B35740E0E21A5BA7521FD7FC24AB8191EC5p6H3J" TargetMode="External"/><Relationship Id="rId25" Type="http://schemas.openxmlformats.org/officeDocument/2006/relationships/hyperlink" Target="consultantplus://offline/ref=78A96348B0370852778AA434748A2E7D58A3EBB81886EE9D6DB2F83CF5B4711F947BA9EFDFA235E79025367607p5HAJ" TargetMode="External"/><Relationship Id="rId33" Type="http://schemas.openxmlformats.org/officeDocument/2006/relationships/hyperlink" Target="consultantplus://offline/ref=78A96348B0370852778AA434748A2E7D58A0EAB81E80EE9D6DB2F83CF5B4711F947BA9EFDFA235E79025367607p5HAJ" TargetMode="External"/><Relationship Id="rId2" Type="http://schemas.openxmlformats.org/officeDocument/2006/relationships/settings" Target="settings.xml"/><Relationship Id="rId16" Type="http://schemas.openxmlformats.org/officeDocument/2006/relationships/hyperlink" Target="consultantplus://offline/ref=78A96348B0370852778AA434748A2E7D58A3EBB81886EE9D6DB2F83CF5B4711F947BA9EFDFA235E79025367607p5HAJ" TargetMode="External"/><Relationship Id="rId20" Type="http://schemas.openxmlformats.org/officeDocument/2006/relationships/hyperlink" Target="consultantplus://offline/ref=78A96348B0370852778AA434748A2E7D59A5EDBD1D85EE9D6DB2F83CF5B4711F947BA9EFDFA235E79025367607p5HAJ" TargetMode="External"/><Relationship Id="rId29" Type="http://schemas.openxmlformats.org/officeDocument/2006/relationships/hyperlink" Target="consultantplus://offline/ref=78A96348B0370852778AA434748A2E7D58A3EBB81886EE9D6DB2F83CF5B4711F947BA9EFDFA235E79025367607p5HAJ" TargetMode="External"/><Relationship Id="rId1" Type="http://schemas.openxmlformats.org/officeDocument/2006/relationships/styles" Target="styles.xml"/><Relationship Id="rId6" Type="http://schemas.openxmlformats.org/officeDocument/2006/relationships/hyperlink" Target="consultantplus://offline/ref=78A96348B0370852778AA42277E6727758AEB3B41883E7CA37EDA361A2BD7B48C134A8A19AA72AE6913B35740E0E21A5BA7521FD7FC24AB8191EC5p6H3J" TargetMode="External"/><Relationship Id="rId11" Type="http://schemas.openxmlformats.org/officeDocument/2006/relationships/hyperlink" Target="consultantplus://offline/ref=78A96348B0370852778AA42277E6727758AEB3B41883E7CA37EDA361A2BD7B48C134A8A19AA72AE6913B35740E0E21A5BA7521FD7FC24AB8191EC5p6H3J" TargetMode="External"/><Relationship Id="rId24" Type="http://schemas.openxmlformats.org/officeDocument/2006/relationships/hyperlink" Target="consultantplus://offline/ref=78A96348B0370852778AA42277E6727758AEB3B4188DE5C339EDA361A2BD7B48C134A8B39AFF26E7992535771B5870E3pEHFJ" TargetMode="External"/><Relationship Id="rId32" Type="http://schemas.openxmlformats.org/officeDocument/2006/relationships/hyperlink" Target="consultantplus://offline/ref=78A96348B0370852778AA42277E6727758AEB3B41E82E1CA32EDA361A2BD7B48C134A8A19AA72AE6913B35700E0E21A5BA7521FD7FC24AB8191EC5p6H3J" TargetMode="External"/><Relationship Id="rId5" Type="http://schemas.openxmlformats.org/officeDocument/2006/relationships/hyperlink" Target="consultantplus://offline/ref=78A96348B0370852778AA42277E6727758AEB3B4188DE5C339EDA361A2BD7B48C134A8A19AA72AE6913B36760E0E21A5BA7521FD7FC24AB8191EC5p6H3J" TargetMode="External"/><Relationship Id="rId15" Type="http://schemas.openxmlformats.org/officeDocument/2006/relationships/hyperlink" Target="consultantplus://offline/ref=78A96348B0370852778AA42277E6727758AEB3B41883E7CA37EDA361A2BD7B48C134A8A19AA72AE6913B35740E0E21A5BA7521FD7FC24AB8191EC5p6H3J" TargetMode="External"/><Relationship Id="rId23" Type="http://schemas.openxmlformats.org/officeDocument/2006/relationships/hyperlink" Target="consultantplus://offline/ref=78A96348B0370852778AA434748A2E7D58A3EBB81886EE9D6DB2F83CF5B4711F947BA9EFDFA235E79025367607p5HAJ" TargetMode="External"/><Relationship Id="rId28" Type="http://schemas.openxmlformats.org/officeDocument/2006/relationships/hyperlink" Target="consultantplus://offline/ref=78A96348B0370852778AA434748A2E7D58A3EBB81886EE9D6DB2F83CF5B4711F947BA9EFDFA235E79025367607p5HAJ" TargetMode="External"/><Relationship Id="rId36" Type="http://schemas.openxmlformats.org/officeDocument/2006/relationships/theme" Target="theme/theme1.xml"/><Relationship Id="rId10" Type="http://schemas.openxmlformats.org/officeDocument/2006/relationships/hyperlink" Target="consultantplus://offline/ref=78A96348B0370852778AA42277E6727758AEB3B4188DE5C339EDA361A2BD7B48C134A8A19AA72AE6913B36760E0E21A5BA7521FD7FC24AB8191EC5p6H3J" TargetMode="External"/><Relationship Id="rId19" Type="http://schemas.openxmlformats.org/officeDocument/2006/relationships/hyperlink" Target="consultantplus://offline/ref=78A96348B0370852778AA42277E6727758AEB3B4188DE5C339EDA361A2BD7B48C134A8A19AA72AE6913A347E0E0E21A5BA7521FD7FC24AB8191EC5p6H3J" TargetMode="External"/><Relationship Id="rId31" Type="http://schemas.openxmlformats.org/officeDocument/2006/relationships/hyperlink" Target="consultantplus://offline/ref=78A96348B0370852778AA42277E6727758AEB3B41E82E1CA32EDA361A2BD7B48C134A8A19AA72AE6913B35700E0E21A5BA7521FD7FC24AB8191EC5p6H3J" TargetMode="External"/><Relationship Id="rId4" Type="http://schemas.openxmlformats.org/officeDocument/2006/relationships/hyperlink" Target="consultantplus://offline/ref=78A96348B0370852778AA434748A2E7D58A3EBB81886EE9D6DB2F83CF5B4711F867BF1E3DEAA2AE191306027410F7DE0E76621F47FC14BA4p1HBJ" TargetMode="External"/><Relationship Id="rId9" Type="http://schemas.openxmlformats.org/officeDocument/2006/relationships/hyperlink" Target="consultantplus://offline/ref=78A96348B0370852778AA434748A2E7D58A3EBB81886EE9D6DB2F83CF5B4711F867BF1E3DEAA2AE191306027410F7DE0E76621F47FC14BA4p1HBJ" TargetMode="External"/><Relationship Id="rId14" Type="http://schemas.openxmlformats.org/officeDocument/2006/relationships/hyperlink" Target="consultantplus://offline/ref=78A96348B0370852778AA434748A2E7D58A3EBB81886EE9D6DB2F83CF5B4711F947BA9EFDFA235E79025367607p5HAJ" TargetMode="External"/><Relationship Id="rId22" Type="http://schemas.openxmlformats.org/officeDocument/2006/relationships/hyperlink" Target="consultantplus://offline/ref=78A96348B0370852778AA434748A2E7D58A0ECBB1982EE9D6DB2F83CF5B4711F947BA9EFDFA235E79025367607p5HAJ" TargetMode="External"/><Relationship Id="rId27" Type="http://schemas.openxmlformats.org/officeDocument/2006/relationships/hyperlink" Target="consultantplus://offline/ref=78A96348B0370852778AA434748A2E7D58A3EBB81886EE9D6DB2F83CF5B4711F947BA9EFDFA235E79025367607p5HAJ" TargetMode="External"/><Relationship Id="rId30" Type="http://schemas.openxmlformats.org/officeDocument/2006/relationships/hyperlink" Target="consultantplus://offline/ref=78A96348B0370852778AA42277E6727758AEB3B4188DE5C339EDA361A2BD7B48C134A8B39AFF26E7992535771B5870E3pEHF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5416</Words>
  <Characters>30873</Characters>
  <Application>Microsoft Office Word</Application>
  <DocSecurity>0</DocSecurity>
  <Lines>257</Lines>
  <Paragraphs>72</Paragraphs>
  <ScaleCrop>false</ScaleCrop>
  <Company/>
  <LinksUpToDate>false</LinksUpToDate>
  <CharactersWithSpaces>36217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2022-07-01T09:08:00Z</dcterms:created>
  <dcterms:modified xsi:type="dcterms:W3CDTF">2022-07-01T09:08:00Z</dcterms:modified>
</cp:coreProperties>
</file>